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CD1E" w14:textId="5612F3B7" w:rsidR="00340C0B" w:rsidRPr="00340C0B" w:rsidRDefault="002D191E" w:rsidP="00340C0B">
      <w:pPr>
        <w:pStyle w:val="Title"/>
      </w:pPr>
      <w:r>
        <w:t xml:space="preserve">FY26 </w:t>
      </w:r>
      <w:r w:rsidR="00340C0B" w:rsidRPr="00340C0B">
        <w:t>Alaska Migrant Education Literacy Grant</w:t>
      </w:r>
      <w:r>
        <w:t xml:space="preserve"> Application</w:t>
      </w:r>
    </w:p>
    <w:p w14:paraId="76EEE60A" w14:textId="698A87F4" w:rsidR="00340C0B" w:rsidRPr="00340C0B" w:rsidRDefault="000F442B" w:rsidP="00340C0B">
      <w:pPr>
        <w:pStyle w:val="Subtitle"/>
      </w:pPr>
      <w:r>
        <w:t xml:space="preserve">Applications due </w:t>
      </w:r>
      <w:r w:rsidR="00A90A1D">
        <w:t xml:space="preserve">May </w:t>
      </w:r>
      <w:r w:rsidR="00372042">
        <w:t>15</w:t>
      </w:r>
      <w:r w:rsidR="00A90A1D">
        <w:t>, 202</w:t>
      </w:r>
      <w:r w:rsidR="00E42AA3">
        <w:t>5</w:t>
      </w:r>
    </w:p>
    <w:p w14:paraId="45FC0E6F" w14:textId="14742455" w:rsidR="00340C0B" w:rsidRPr="00527E1B" w:rsidRDefault="00340C0B" w:rsidP="00C54BF7">
      <w:pPr>
        <w:jc w:val="both"/>
      </w:pPr>
      <w:r w:rsidRPr="00340C0B">
        <w:t xml:space="preserve">The Alaska Migrant Education Literacy Grant is a supplemental grant awarded to participating districts to support improving literacy of migratory children and their families. Implementing the Literacy Grant is </w:t>
      </w:r>
      <w:r w:rsidRPr="00527E1B">
        <w:t xml:space="preserve">one of the strategies outlined in the </w:t>
      </w:r>
      <w:hyperlink r:id="rId8" w:history="1">
        <w:r w:rsidRPr="00527E1B">
          <w:rPr>
            <w:rStyle w:val="Hyperlink"/>
            <w:b/>
          </w:rPr>
          <w:t>State Comprehensive Needs Assessment (CNA) and Service Delivery Plan (SDP)</w:t>
        </w:r>
      </w:hyperlink>
      <w:r w:rsidRPr="00C54BF7">
        <w:rPr>
          <w:b/>
          <w:color w:val="1F4E79" w:themeColor="accent1" w:themeShade="80"/>
        </w:rPr>
        <w:t xml:space="preserve"> </w:t>
      </w:r>
      <w:r w:rsidR="00527E1B" w:rsidRPr="00236233">
        <w:t xml:space="preserve">(education.alaska.gov/esea/TitleI-C) </w:t>
      </w:r>
      <w:r w:rsidRPr="00527E1B">
        <w:t>to meet the State Measurable Program Outcomes (MPOs).</w:t>
      </w:r>
    </w:p>
    <w:p w14:paraId="71C29B74" w14:textId="77777777" w:rsidR="005160EC" w:rsidRPr="005160EC" w:rsidRDefault="005160EC" w:rsidP="005160EC">
      <w:pPr>
        <w:spacing w:before="120"/>
      </w:pPr>
      <w:r w:rsidRPr="005160EC">
        <w:rPr>
          <w:b/>
        </w:rPr>
        <w:t xml:space="preserve">NOTE: </w:t>
      </w:r>
      <w:r w:rsidRPr="005160EC">
        <w:t xml:space="preserve">The Alaska Migrant Education Literacy Grant is a separate grant from </w:t>
      </w:r>
      <w:r w:rsidR="00A97F8D">
        <w:t>the district’s</w:t>
      </w:r>
      <w:r w:rsidRPr="005160EC">
        <w:t xml:space="preserve"> migrant allocation. Consolidating districts MUST use their literacy grant funds only on their active and eligible migratory children.</w:t>
      </w:r>
    </w:p>
    <w:p w14:paraId="51D296E4" w14:textId="77777777" w:rsidR="00340C0B" w:rsidRPr="00340C0B" w:rsidRDefault="00340C0B" w:rsidP="00340C0B">
      <w:pPr>
        <w:pStyle w:val="Heading1"/>
      </w:pPr>
      <w:r w:rsidRPr="00340C0B">
        <w:t>District Information</w:t>
      </w:r>
    </w:p>
    <w:p w14:paraId="16F39C72" w14:textId="52A84117" w:rsidR="00340C0B" w:rsidRDefault="00340C0B" w:rsidP="002F1F20">
      <w:pPr>
        <w:tabs>
          <w:tab w:val="left" w:pos="10800"/>
        </w:tabs>
      </w:pPr>
      <w:r>
        <w:t xml:space="preserve">School District Name: </w:t>
      </w:r>
      <w:r w:rsidR="00E712C9">
        <w:rPr>
          <w:u w:val="single"/>
        </w:rPr>
        <w:fldChar w:fldCharType="begin">
          <w:ffData>
            <w:name w:val="Text1"/>
            <w:enabled/>
            <w:calcOnExit w:val="0"/>
            <w:statusText w:type="text" w:val="School District Name"/>
            <w:textInput/>
          </w:ffData>
        </w:fldChar>
      </w:r>
      <w:bookmarkStart w:id="0" w:name="Text1"/>
      <w:r w:rsidR="00E712C9">
        <w:rPr>
          <w:u w:val="single"/>
        </w:rPr>
        <w:instrText xml:space="preserve"> FORMTEXT </w:instrText>
      </w:r>
      <w:r w:rsidR="00E712C9">
        <w:rPr>
          <w:u w:val="single"/>
        </w:rPr>
      </w:r>
      <w:r w:rsidR="00E712C9">
        <w:rPr>
          <w:u w:val="single"/>
        </w:rPr>
        <w:fldChar w:fldCharType="separate"/>
      </w:r>
      <w:r w:rsidR="00E712C9">
        <w:rPr>
          <w:noProof/>
          <w:u w:val="single"/>
        </w:rPr>
        <w:t> </w:t>
      </w:r>
      <w:r w:rsidR="00E712C9">
        <w:rPr>
          <w:noProof/>
          <w:u w:val="single"/>
        </w:rPr>
        <w:t> </w:t>
      </w:r>
      <w:r w:rsidR="00E712C9">
        <w:rPr>
          <w:noProof/>
          <w:u w:val="single"/>
        </w:rPr>
        <w:t> </w:t>
      </w:r>
      <w:r w:rsidR="00E712C9">
        <w:rPr>
          <w:noProof/>
          <w:u w:val="single"/>
        </w:rPr>
        <w:t> </w:t>
      </w:r>
      <w:r w:rsidR="00E712C9">
        <w:rPr>
          <w:noProof/>
          <w:u w:val="single"/>
        </w:rPr>
        <w:t> </w:t>
      </w:r>
      <w:r w:rsidR="00E712C9">
        <w:rPr>
          <w:u w:val="single"/>
        </w:rPr>
        <w:fldChar w:fldCharType="end"/>
      </w:r>
      <w:bookmarkEnd w:id="0"/>
      <w:r w:rsidR="002F1F20">
        <w:rPr>
          <w:u w:val="single"/>
        </w:rPr>
        <w:tab/>
      </w:r>
    </w:p>
    <w:p w14:paraId="1AC57F4F" w14:textId="77777777" w:rsidR="00340C0B" w:rsidRDefault="00340C0B" w:rsidP="00B9515D">
      <w:pPr>
        <w:tabs>
          <w:tab w:val="left" w:pos="6210"/>
          <w:tab w:val="left" w:pos="10800"/>
        </w:tabs>
      </w:pPr>
      <w:r>
        <w:t>Grant Contact:</w:t>
      </w:r>
      <w:r w:rsidR="002F1F20">
        <w:t xml:space="preserve"> </w:t>
      </w:r>
      <w:r w:rsidR="002F1F20" w:rsidRPr="002F1F20">
        <w:rPr>
          <w:u w:val="single"/>
        </w:rPr>
        <w:fldChar w:fldCharType="begin">
          <w:ffData>
            <w:name w:val="Text2"/>
            <w:enabled/>
            <w:calcOnExit w:val="0"/>
            <w:statusText w:type="text" w:val="Grant Contact"/>
            <w:textInput/>
          </w:ffData>
        </w:fldChar>
      </w:r>
      <w:bookmarkStart w:id="1" w:name="Text2"/>
      <w:r w:rsidR="002F1F20" w:rsidRPr="002F1F20">
        <w:rPr>
          <w:u w:val="single"/>
        </w:rPr>
        <w:instrText xml:space="preserve"> FORMTEXT </w:instrText>
      </w:r>
      <w:r w:rsidR="002F1F20" w:rsidRPr="002F1F20">
        <w:rPr>
          <w:u w:val="single"/>
        </w:rPr>
      </w:r>
      <w:r w:rsidR="002F1F20" w:rsidRPr="002F1F20">
        <w:rPr>
          <w:u w:val="single"/>
        </w:rPr>
        <w:fldChar w:fldCharType="separate"/>
      </w:r>
      <w:r w:rsidR="002F1F20" w:rsidRPr="002F1F20">
        <w:rPr>
          <w:noProof/>
          <w:u w:val="single"/>
        </w:rPr>
        <w:t> </w:t>
      </w:r>
      <w:r w:rsidR="002F1F20" w:rsidRPr="002F1F20">
        <w:rPr>
          <w:noProof/>
          <w:u w:val="single"/>
        </w:rPr>
        <w:t> </w:t>
      </w:r>
      <w:r w:rsidR="002F1F20" w:rsidRPr="002F1F20">
        <w:rPr>
          <w:noProof/>
          <w:u w:val="single"/>
        </w:rPr>
        <w:t> </w:t>
      </w:r>
      <w:r w:rsidR="002F1F20" w:rsidRPr="002F1F20">
        <w:rPr>
          <w:noProof/>
          <w:u w:val="single"/>
        </w:rPr>
        <w:t> </w:t>
      </w:r>
      <w:r w:rsidR="002F1F20" w:rsidRPr="002F1F20">
        <w:rPr>
          <w:noProof/>
          <w:u w:val="single"/>
        </w:rPr>
        <w:t> </w:t>
      </w:r>
      <w:r w:rsidR="002F1F20" w:rsidRPr="002F1F20">
        <w:rPr>
          <w:u w:val="single"/>
        </w:rPr>
        <w:fldChar w:fldCharType="end"/>
      </w:r>
      <w:bookmarkEnd w:id="1"/>
      <w:r w:rsidR="002F1F20" w:rsidRPr="002F1F20">
        <w:rPr>
          <w:u w:val="single"/>
        </w:rPr>
        <w:tab/>
      </w:r>
      <w:r w:rsidR="002F1F20">
        <w:t xml:space="preserve"> </w:t>
      </w:r>
      <w:r>
        <w:t>Phone:</w:t>
      </w:r>
      <w:r w:rsidR="002F1F20">
        <w:t xml:space="preserve"> </w:t>
      </w:r>
      <w:r w:rsidR="002F1F20" w:rsidRPr="002F1F20">
        <w:rPr>
          <w:u w:val="single"/>
        </w:rPr>
        <w:fldChar w:fldCharType="begin">
          <w:ffData>
            <w:name w:val="Text3"/>
            <w:enabled/>
            <w:calcOnExit w:val="0"/>
            <w:statusText w:type="text" w:val="Phone"/>
            <w:textInput/>
          </w:ffData>
        </w:fldChar>
      </w:r>
      <w:bookmarkStart w:id="2" w:name="Text3"/>
      <w:r w:rsidR="002F1F20" w:rsidRPr="002F1F20">
        <w:rPr>
          <w:u w:val="single"/>
        </w:rPr>
        <w:instrText xml:space="preserve"> FORMTEXT </w:instrText>
      </w:r>
      <w:r w:rsidR="002F1F20" w:rsidRPr="002F1F20">
        <w:rPr>
          <w:u w:val="single"/>
        </w:rPr>
      </w:r>
      <w:r w:rsidR="002F1F20" w:rsidRPr="002F1F20">
        <w:rPr>
          <w:u w:val="single"/>
        </w:rPr>
        <w:fldChar w:fldCharType="separate"/>
      </w:r>
      <w:r w:rsidR="002F1F20" w:rsidRPr="002F1F20">
        <w:rPr>
          <w:noProof/>
          <w:u w:val="single"/>
        </w:rPr>
        <w:t> </w:t>
      </w:r>
      <w:r w:rsidR="002F1F20" w:rsidRPr="002F1F20">
        <w:rPr>
          <w:noProof/>
          <w:u w:val="single"/>
        </w:rPr>
        <w:t> </w:t>
      </w:r>
      <w:r w:rsidR="002F1F20" w:rsidRPr="002F1F20">
        <w:rPr>
          <w:noProof/>
          <w:u w:val="single"/>
        </w:rPr>
        <w:t> </w:t>
      </w:r>
      <w:r w:rsidR="002F1F20" w:rsidRPr="002F1F20">
        <w:rPr>
          <w:noProof/>
          <w:u w:val="single"/>
        </w:rPr>
        <w:t> </w:t>
      </w:r>
      <w:r w:rsidR="002F1F20" w:rsidRPr="002F1F20">
        <w:rPr>
          <w:noProof/>
          <w:u w:val="single"/>
        </w:rPr>
        <w:t> </w:t>
      </w:r>
      <w:r w:rsidR="002F1F20" w:rsidRPr="002F1F20">
        <w:rPr>
          <w:u w:val="single"/>
        </w:rPr>
        <w:fldChar w:fldCharType="end"/>
      </w:r>
      <w:bookmarkEnd w:id="2"/>
      <w:r w:rsidR="002F1F20">
        <w:rPr>
          <w:u w:val="single"/>
        </w:rPr>
        <w:tab/>
      </w:r>
    </w:p>
    <w:p w14:paraId="25B1AE87" w14:textId="77777777" w:rsidR="00340C0B" w:rsidRDefault="00340C0B" w:rsidP="00167540">
      <w:pPr>
        <w:tabs>
          <w:tab w:val="left" w:pos="10800"/>
        </w:tabs>
      </w:pPr>
      <w:r>
        <w:t xml:space="preserve">Email: </w:t>
      </w:r>
      <w:r w:rsidR="002F1F20" w:rsidRPr="002F1F20">
        <w:rPr>
          <w:u w:val="single"/>
        </w:rPr>
        <w:fldChar w:fldCharType="begin">
          <w:ffData>
            <w:name w:val="Text4"/>
            <w:enabled/>
            <w:calcOnExit w:val="0"/>
            <w:statusText w:type="text" w:val="Email"/>
            <w:textInput/>
          </w:ffData>
        </w:fldChar>
      </w:r>
      <w:bookmarkStart w:id="3" w:name="Text4"/>
      <w:r w:rsidR="002F1F20" w:rsidRPr="002F1F20">
        <w:rPr>
          <w:u w:val="single"/>
        </w:rPr>
        <w:instrText xml:space="preserve"> FORMTEXT </w:instrText>
      </w:r>
      <w:r w:rsidR="002F1F20" w:rsidRPr="002F1F20">
        <w:rPr>
          <w:u w:val="single"/>
        </w:rPr>
      </w:r>
      <w:r w:rsidR="002F1F20" w:rsidRPr="002F1F20">
        <w:rPr>
          <w:u w:val="single"/>
        </w:rPr>
        <w:fldChar w:fldCharType="separate"/>
      </w:r>
      <w:r w:rsidR="002F1F20" w:rsidRPr="002F1F20">
        <w:rPr>
          <w:noProof/>
          <w:u w:val="single"/>
        </w:rPr>
        <w:t> </w:t>
      </w:r>
      <w:r w:rsidR="002F1F20" w:rsidRPr="002F1F20">
        <w:rPr>
          <w:noProof/>
          <w:u w:val="single"/>
        </w:rPr>
        <w:t> </w:t>
      </w:r>
      <w:r w:rsidR="002F1F20" w:rsidRPr="002F1F20">
        <w:rPr>
          <w:noProof/>
          <w:u w:val="single"/>
        </w:rPr>
        <w:t> </w:t>
      </w:r>
      <w:r w:rsidR="002F1F20" w:rsidRPr="002F1F20">
        <w:rPr>
          <w:noProof/>
          <w:u w:val="single"/>
        </w:rPr>
        <w:t> </w:t>
      </w:r>
      <w:r w:rsidR="002F1F20" w:rsidRPr="002F1F20">
        <w:rPr>
          <w:noProof/>
          <w:u w:val="single"/>
        </w:rPr>
        <w:t> </w:t>
      </w:r>
      <w:r w:rsidR="002F1F20" w:rsidRPr="002F1F20">
        <w:rPr>
          <w:u w:val="single"/>
        </w:rPr>
        <w:fldChar w:fldCharType="end"/>
      </w:r>
      <w:bookmarkEnd w:id="3"/>
      <w:r w:rsidR="002F1F20">
        <w:rPr>
          <w:u w:val="single"/>
        </w:rPr>
        <w:tab/>
      </w:r>
    </w:p>
    <w:p w14:paraId="2C8126B1" w14:textId="2899CBFC" w:rsidR="002128E3" w:rsidRDefault="002128E3" w:rsidP="002128E3">
      <w:pPr>
        <w:spacing w:before="120"/>
      </w:pPr>
      <w:r>
        <w:t xml:space="preserve">What </w:t>
      </w:r>
      <w:r w:rsidRPr="00C54BF7">
        <w:rPr>
          <w:b/>
          <w:color w:val="1F4E79" w:themeColor="accent1" w:themeShade="80"/>
        </w:rPr>
        <w:t>identified needs</w:t>
      </w:r>
      <w:r>
        <w:t xml:space="preserve"> does </w:t>
      </w:r>
      <w:r w:rsidR="005160EC">
        <w:t>the</w:t>
      </w:r>
      <w:r>
        <w:t xml:space="preserve"> district have </w:t>
      </w:r>
      <w:r w:rsidR="00372042">
        <w:t>regarding</w:t>
      </w:r>
      <w:r>
        <w:t xml:space="preserve"> literacy for migratory children?</w:t>
      </w:r>
    </w:p>
    <w:p w14:paraId="75656920" w14:textId="4A3024CF" w:rsidR="00C10C5E" w:rsidRDefault="00D366DC" w:rsidP="00C10C5E">
      <w:pPr>
        <w:pBdr>
          <w:top w:val="single" w:sz="4" w:space="1" w:color="auto"/>
          <w:left w:val="single" w:sz="4" w:space="4" w:color="auto"/>
          <w:bottom w:val="single" w:sz="4" w:space="1" w:color="auto"/>
          <w:right w:val="single" w:sz="4" w:space="4" w:color="auto"/>
        </w:pBdr>
        <w:tabs>
          <w:tab w:val="left" w:pos="2085"/>
        </w:tabs>
        <w:rPr>
          <w:color w:val="FFFFFF" w:themeColor="background1"/>
        </w:rPr>
      </w:pPr>
      <w:r>
        <w:fldChar w:fldCharType="begin">
          <w:ffData>
            <w:name w:val="Text11"/>
            <w:enabled/>
            <w:calcOnExit w:val="0"/>
            <w:textInput/>
          </w:ffData>
        </w:fldChar>
      </w:r>
      <w:bookmarkStart w:id="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3439CAD8" w14:textId="77777777" w:rsidR="00E712C9" w:rsidRDefault="00E712C9" w:rsidP="00C10C5E">
      <w:pPr>
        <w:pBdr>
          <w:top w:val="single" w:sz="4" w:space="1" w:color="auto"/>
          <w:left w:val="single" w:sz="4" w:space="4" w:color="auto"/>
          <w:bottom w:val="single" w:sz="4" w:space="1" w:color="auto"/>
          <w:right w:val="single" w:sz="4" w:space="4" w:color="auto"/>
        </w:pBdr>
        <w:tabs>
          <w:tab w:val="left" w:pos="2085"/>
        </w:tabs>
        <w:rPr>
          <w:color w:val="FFFFFF" w:themeColor="background1"/>
        </w:rPr>
      </w:pPr>
    </w:p>
    <w:p w14:paraId="4E7EF03A" w14:textId="77777777" w:rsidR="00340C0B" w:rsidRDefault="005160EC" w:rsidP="00340C0B">
      <w:pPr>
        <w:pStyle w:val="Heading1"/>
      </w:pPr>
      <w:r>
        <w:t>The</w:t>
      </w:r>
      <w:r w:rsidR="00340C0B">
        <w:t xml:space="preserve"> district will:</w:t>
      </w:r>
    </w:p>
    <w:tbl>
      <w:tblPr>
        <w:tblStyle w:val="TableGrid"/>
        <w:tblW w:w="1088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Caption w:val="Strategy and MPOs"/>
        <w:tblDescription w:val="Table showing the strategy to implement the Migrant Literacy Grant ot meet the MPOs as stated in the CNA and SDP"/>
      </w:tblPr>
      <w:tblGrid>
        <w:gridCol w:w="5395"/>
        <w:gridCol w:w="5490"/>
      </w:tblGrid>
      <w:tr w:rsidR="00340C0B" w14:paraId="4D6D7829" w14:textId="77777777" w:rsidTr="00167540">
        <w:trPr>
          <w:tblHeader/>
        </w:trPr>
        <w:tc>
          <w:tcPr>
            <w:tcW w:w="5395" w:type="dxa"/>
            <w:shd w:val="clear" w:color="auto" w:fill="1F4E79" w:themeFill="accent1" w:themeFillShade="80"/>
          </w:tcPr>
          <w:p w14:paraId="76D2C7CB" w14:textId="77777777" w:rsidR="00340C0B" w:rsidRPr="00340C0B" w:rsidRDefault="00340C0B" w:rsidP="00340C0B">
            <w:pPr>
              <w:rPr>
                <w:b/>
                <w:color w:val="FFFFFF" w:themeColor="background1"/>
              </w:rPr>
            </w:pPr>
            <w:r>
              <w:rPr>
                <w:b/>
                <w:color w:val="FFFFFF" w:themeColor="background1"/>
              </w:rPr>
              <w:t>Strategy</w:t>
            </w:r>
          </w:p>
        </w:tc>
        <w:tc>
          <w:tcPr>
            <w:tcW w:w="5490" w:type="dxa"/>
            <w:shd w:val="clear" w:color="auto" w:fill="1F4E79" w:themeFill="accent1" w:themeFillShade="80"/>
          </w:tcPr>
          <w:p w14:paraId="0F47B813" w14:textId="77777777" w:rsidR="00340C0B" w:rsidRPr="00340C0B" w:rsidRDefault="00340C0B" w:rsidP="00340C0B">
            <w:pPr>
              <w:rPr>
                <w:b/>
                <w:color w:val="FFFFFF" w:themeColor="background1"/>
              </w:rPr>
            </w:pPr>
            <w:r w:rsidRPr="00340C0B">
              <w:rPr>
                <w:b/>
                <w:color w:val="FFFFFF" w:themeColor="background1"/>
              </w:rPr>
              <w:t>Measurable Program Outcome</w:t>
            </w:r>
            <w:r w:rsidR="005160EC">
              <w:rPr>
                <w:b/>
                <w:color w:val="FFFFFF" w:themeColor="background1"/>
              </w:rPr>
              <w:t>s</w:t>
            </w:r>
            <w:r w:rsidRPr="00340C0B">
              <w:rPr>
                <w:b/>
                <w:color w:val="FFFFFF" w:themeColor="background1"/>
              </w:rPr>
              <w:t xml:space="preserve"> (MPO</w:t>
            </w:r>
            <w:r w:rsidR="005160EC">
              <w:rPr>
                <w:b/>
                <w:color w:val="FFFFFF" w:themeColor="background1"/>
              </w:rPr>
              <w:t>s</w:t>
            </w:r>
            <w:r w:rsidRPr="00340C0B">
              <w:rPr>
                <w:b/>
                <w:color w:val="FFFFFF" w:themeColor="background1"/>
              </w:rPr>
              <w:t>)</w:t>
            </w:r>
          </w:p>
        </w:tc>
      </w:tr>
      <w:tr w:rsidR="00340C0B" w14:paraId="1E2E836F" w14:textId="77777777" w:rsidTr="00167540">
        <w:tc>
          <w:tcPr>
            <w:tcW w:w="5395" w:type="dxa"/>
          </w:tcPr>
          <w:p w14:paraId="7BA78CC4" w14:textId="77777777" w:rsidR="00340C0B" w:rsidRDefault="00340C0B" w:rsidP="00340C0B">
            <w:r>
              <w:t>Implement the Migrant Literacy Grant to (check all that apply):</w:t>
            </w:r>
          </w:p>
          <w:p w14:paraId="65D02D2B" w14:textId="3F4DC3F6" w:rsidR="00340C0B" w:rsidRDefault="00BE47DE" w:rsidP="00340C0B">
            <w:pPr>
              <w:ind w:left="330" w:hanging="330"/>
            </w:pP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r w:rsidR="00340C0B">
              <w:t xml:space="preserve"> increase access to literature in the homes of migratory families,</w:t>
            </w:r>
          </w:p>
          <w:p w14:paraId="7E61AF19" w14:textId="47663683" w:rsidR="00340C0B" w:rsidRDefault="00BE47DE" w:rsidP="00340C0B">
            <w:pPr>
              <w:ind w:left="330" w:hanging="330"/>
            </w:pPr>
            <w:r>
              <w:fldChar w:fldCharType="begin">
                <w:ffData>
                  <w:name w:val="Check2"/>
                  <w:enabled/>
                  <w:calcOnExit w:val="0"/>
                  <w:statusText w:type="text" w:val="Check if applicable"/>
                  <w:checkBox>
                    <w:sizeAuto/>
                    <w:default w:val="0"/>
                  </w:checkBox>
                </w:ffData>
              </w:fldChar>
            </w:r>
            <w:bookmarkStart w:id="6" w:name="Check2"/>
            <w:r>
              <w:instrText xml:space="preserve"> FORMCHECKBOX </w:instrText>
            </w:r>
            <w:r>
              <w:fldChar w:fldCharType="separate"/>
            </w:r>
            <w:r>
              <w:fldChar w:fldCharType="end"/>
            </w:r>
            <w:bookmarkEnd w:id="6"/>
            <w:r w:rsidR="00340C0B">
              <w:t xml:space="preserve"> support literacy activities that increase family engagement, and</w:t>
            </w:r>
          </w:p>
          <w:p w14:paraId="0487422E" w14:textId="18D179E5" w:rsidR="00340C0B" w:rsidRDefault="00BE47DE" w:rsidP="00340C0B">
            <w:pPr>
              <w:ind w:left="330" w:hanging="330"/>
            </w:pPr>
            <w:r>
              <w:fldChar w:fldCharType="begin">
                <w:ffData>
                  <w:name w:val="Check3"/>
                  <w:enabled/>
                  <w:calcOnExit w:val="0"/>
                  <w:statusText w:type="text" w:val="Check if applicable"/>
                  <w:checkBox>
                    <w:sizeAuto/>
                    <w:default w:val="0"/>
                  </w:checkBox>
                </w:ffData>
              </w:fldChar>
            </w:r>
            <w:bookmarkStart w:id="7" w:name="Check3"/>
            <w:r>
              <w:instrText xml:space="preserve"> FORMCHECKBOX </w:instrText>
            </w:r>
            <w:r>
              <w:fldChar w:fldCharType="separate"/>
            </w:r>
            <w:r>
              <w:fldChar w:fldCharType="end"/>
            </w:r>
            <w:bookmarkEnd w:id="7"/>
            <w:r w:rsidR="00340C0B">
              <w:t xml:space="preserve"> provide parents/guard</w:t>
            </w:r>
            <w:r w:rsidR="00B9515D">
              <w:t>ians with strategies to support</w:t>
            </w:r>
            <w:r w:rsidR="00340C0B">
              <w:t xml:space="preserve"> reading in the home.</w:t>
            </w:r>
          </w:p>
        </w:tc>
        <w:tc>
          <w:tcPr>
            <w:tcW w:w="5490" w:type="dxa"/>
          </w:tcPr>
          <w:p w14:paraId="540287FF" w14:textId="77777777" w:rsidR="00340C0B" w:rsidRDefault="00340C0B" w:rsidP="00340C0B">
            <w:pPr>
              <w:pStyle w:val="ListParagraph"/>
              <w:numPr>
                <w:ilvl w:val="0"/>
                <w:numId w:val="1"/>
              </w:numPr>
              <w:ind w:left="166" w:hanging="180"/>
            </w:pPr>
            <w:r>
              <w:t>Annually beginning in 2019-20, 3% more migratory children in districts receiving the Migrant Literacy Grant will receive reading materials as shown in the literacy grant final report and/or the Mass Withdrawal and Summer Withdrawal reports starting with the 2016-17 baseline.</w:t>
            </w:r>
          </w:p>
          <w:p w14:paraId="00281EB4" w14:textId="77777777" w:rsidR="00340C0B" w:rsidRDefault="00340C0B" w:rsidP="00340C0B">
            <w:pPr>
              <w:pStyle w:val="ListParagraph"/>
              <w:numPr>
                <w:ilvl w:val="0"/>
                <w:numId w:val="1"/>
              </w:numPr>
              <w:ind w:left="166" w:hanging="180"/>
            </w:pPr>
            <w:r>
              <w:t>Annually beginning in 2019-20, the percentage of migratory children who participate in a literacy grant district/site literacy activity will increase by 1% as shown on the Mass Withdrawal and Summer Withdrawal r</w:t>
            </w:r>
            <w:r w:rsidR="005160EC">
              <w:t>eports starting with the 2016-</w:t>
            </w:r>
            <w:r>
              <w:t>17 baseline.</w:t>
            </w:r>
          </w:p>
        </w:tc>
      </w:tr>
    </w:tbl>
    <w:p w14:paraId="7974FAF6" w14:textId="77777777" w:rsidR="00340C0B" w:rsidRPr="004C6B60" w:rsidRDefault="00340C0B" w:rsidP="00340C0B">
      <w:pPr>
        <w:spacing w:after="0"/>
        <w:rPr>
          <w:sz w:val="6"/>
          <w:szCs w:val="16"/>
        </w:rPr>
      </w:pPr>
    </w:p>
    <w:tbl>
      <w:tblPr>
        <w:tblStyle w:val="TableGrid"/>
        <w:tblW w:w="1088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Caption w:val="District Goals"/>
        <w:tblDescription w:val="Table showing district goals for improving literacy for migratory children"/>
      </w:tblPr>
      <w:tblGrid>
        <w:gridCol w:w="5395"/>
        <w:gridCol w:w="5490"/>
      </w:tblGrid>
      <w:tr w:rsidR="00340C0B" w14:paraId="7B9684CD" w14:textId="77777777" w:rsidTr="00167540">
        <w:trPr>
          <w:tblHeader/>
        </w:trPr>
        <w:tc>
          <w:tcPr>
            <w:tcW w:w="5395" w:type="dxa"/>
            <w:shd w:val="clear" w:color="auto" w:fill="1F4E79" w:themeFill="accent1" w:themeFillShade="80"/>
          </w:tcPr>
          <w:p w14:paraId="17CC9C17" w14:textId="77777777" w:rsidR="00340C0B" w:rsidRPr="00340C0B" w:rsidRDefault="00340C0B" w:rsidP="00340C0B">
            <w:pPr>
              <w:rPr>
                <w:b/>
                <w:color w:val="FFFFFF" w:themeColor="background1"/>
              </w:rPr>
            </w:pPr>
            <w:r w:rsidRPr="00340C0B">
              <w:rPr>
                <w:b/>
                <w:color w:val="FFFFFF" w:themeColor="background1"/>
              </w:rPr>
              <w:t>Provide literacy materials to (check all that apply):</w:t>
            </w:r>
          </w:p>
        </w:tc>
        <w:tc>
          <w:tcPr>
            <w:tcW w:w="5490" w:type="dxa"/>
            <w:shd w:val="clear" w:color="auto" w:fill="1F4E79" w:themeFill="accent1" w:themeFillShade="80"/>
          </w:tcPr>
          <w:p w14:paraId="1F8CE76A" w14:textId="77777777" w:rsidR="00340C0B" w:rsidRPr="00340C0B" w:rsidRDefault="00340C0B" w:rsidP="00340C0B">
            <w:pPr>
              <w:rPr>
                <w:b/>
                <w:color w:val="FFFFFF" w:themeColor="background1"/>
              </w:rPr>
            </w:pPr>
            <w:r w:rsidRPr="00340C0B">
              <w:rPr>
                <w:b/>
                <w:color w:val="FFFFFF" w:themeColor="background1"/>
              </w:rPr>
              <w:t>Conduct family literacy nights for (check all that apply):</w:t>
            </w:r>
          </w:p>
        </w:tc>
      </w:tr>
      <w:tr w:rsidR="00340C0B" w14:paraId="0BF13FBC" w14:textId="77777777" w:rsidTr="00167540">
        <w:tc>
          <w:tcPr>
            <w:tcW w:w="5395" w:type="dxa"/>
          </w:tcPr>
          <w:p w14:paraId="5871AE9F" w14:textId="32A811DD" w:rsidR="002128E3" w:rsidRDefault="00BE47DE" w:rsidP="002128E3">
            <w:pPr>
              <w:ind w:left="330" w:hanging="330"/>
            </w:pPr>
            <w:r>
              <w:fldChar w:fldCharType="begin">
                <w:ffData>
                  <w:name w:val="Check6"/>
                  <w:enabled/>
                  <w:calcOnExit w:val="0"/>
                  <w:statusText w:type="text" w:val="Check if applicable: priority for service (PFS)"/>
                  <w:checkBox>
                    <w:sizeAuto/>
                    <w:default w:val="0"/>
                  </w:checkBox>
                </w:ffData>
              </w:fldChar>
            </w:r>
            <w:bookmarkStart w:id="8" w:name="Check6"/>
            <w:r>
              <w:instrText xml:space="preserve"> FORMCHECKBOX </w:instrText>
            </w:r>
            <w:r>
              <w:fldChar w:fldCharType="separate"/>
            </w:r>
            <w:r>
              <w:fldChar w:fldCharType="end"/>
            </w:r>
            <w:bookmarkEnd w:id="8"/>
            <w:r w:rsidR="00340C0B">
              <w:t xml:space="preserve"> </w:t>
            </w:r>
            <w:r w:rsidR="002128E3">
              <w:t>Priority for service (PFS)</w:t>
            </w:r>
          </w:p>
          <w:p w14:paraId="1C44F73C" w14:textId="16F98F51" w:rsidR="00340C0B" w:rsidRDefault="00BE47DE" w:rsidP="002128E3">
            <w:pPr>
              <w:ind w:left="330" w:hanging="330"/>
            </w:pPr>
            <w:r>
              <w:fldChar w:fldCharType="begin">
                <w:ffData>
                  <w:name w:val="Check7"/>
                  <w:enabled/>
                  <w:calcOnExit w:val="0"/>
                  <w:statusText w:type="text" w:val="Check if applicable: preschool aged migratory children "/>
                  <w:checkBox>
                    <w:sizeAuto/>
                    <w:default w:val="0"/>
                  </w:checkBox>
                </w:ffData>
              </w:fldChar>
            </w:r>
            <w:bookmarkStart w:id="9" w:name="Check7"/>
            <w:r>
              <w:instrText xml:space="preserve"> FORMCHECKBOX </w:instrText>
            </w:r>
            <w:r>
              <w:fldChar w:fldCharType="separate"/>
            </w:r>
            <w:r>
              <w:fldChar w:fldCharType="end"/>
            </w:r>
            <w:bookmarkEnd w:id="9"/>
            <w:r w:rsidR="00340C0B">
              <w:t xml:space="preserve"> </w:t>
            </w:r>
            <w:r w:rsidR="002128E3">
              <w:t>Preschool aged migratory children</w:t>
            </w:r>
          </w:p>
          <w:p w14:paraId="1CCD7ABC" w14:textId="4125DB2C" w:rsidR="00340C0B" w:rsidRDefault="00BE47DE" w:rsidP="00340C0B">
            <w:pPr>
              <w:ind w:left="330" w:hanging="330"/>
            </w:pPr>
            <w:r>
              <w:fldChar w:fldCharType="begin">
                <w:ffData>
                  <w:name w:val="Check8"/>
                  <w:enabled/>
                  <w:calcOnExit w:val="0"/>
                  <w:statusText w:type="text" w:val="Check if applicable: migratory out of school youth (OSY)"/>
                  <w:checkBox>
                    <w:sizeAuto/>
                    <w:default w:val="0"/>
                  </w:checkBox>
                </w:ffData>
              </w:fldChar>
            </w:r>
            <w:bookmarkStart w:id="10" w:name="Check8"/>
            <w:r>
              <w:instrText xml:space="preserve"> FORMCHECKBOX </w:instrText>
            </w:r>
            <w:r>
              <w:fldChar w:fldCharType="separate"/>
            </w:r>
            <w:r>
              <w:fldChar w:fldCharType="end"/>
            </w:r>
            <w:bookmarkEnd w:id="10"/>
            <w:r w:rsidR="00340C0B">
              <w:t xml:space="preserve"> </w:t>
            </w:r>
            <w:r w:rsidR="002128E3">
              <w:t>Migratory out of school youth (OSY)</w:t>
            </w:r>
          </w:p>
          <w:p w14:paraId="11EA5225" w14:textId="25BCC44C" w:rsidR="00340C0B" w:rsidRDefault="00BE47DE" w:rsidP="00340C0B">
            <w:pPr>
              <w:ind w:left="330" w:hanging="330"/>
            </w:pPr>
            <w:r>
              <w:fldChar w:fldCharType="begin">
                <w:ffData>
                  <w:name w:val="Check9"/>
                  <w:enabled/>
                  <w:calcOnExit w:val="0"/>
                  <w:statusText w:type="text" w:val="Check if applicable: elementary migratory children"/>
                  <w:checkBox>
                    <w:sizeAuto/>
                    <w:default w:val="0"/>
                  </w:checkBox>
                </w:ffData>
              </w:fldChar>
            </w:r>
            <w:bookmarkStart w:id="11" w:name="Check9"/>
            <w:r>
              <w:instrText xml:space="preserve"> FORMCHECKBOX </w:instrText>
            </w:r>
            <w:r>
              <w:fldChar w:fldCharType="separate"/>
            </w:r>
            <w:r>
              <w:fldChar w:fldCharType="end"/>
            </w:r>
            <w:bookmarkEnd w:id="11"/>
            <w:r w:rsidR="00340C0B">
              <w:t xml:space="preserve"> </w:t>
            </w:r>
            <w:r w:rsidR="002128E3">
              <w:t>Elementary migratory children</w:t>
            </w:r>
          </w:p>
          <w:p w14:paraId="655E12BB" w14:textId="491019A1" w:rsidR="00340C0B" w:rsidRDefault="00BE47DE" w:rsidP="00340C0B">
            <w:pPr>
              <w:ind w:left="330" w:hanging="330"/>
            </w:pPr>
            <w:r>
              <w:fldChar w:fldCharType="begin">
                <w:ffData>
                  <w:name w:val="Check10"/>
                  <w:enabled/>
                  <w:calcOnExit w:val="0"/>
                  <w:statusText w:type="text" w:val="Check if applicable: secondary migratory children"/>
                  <w:checkBox>
                    <w:sizeAuto/>
                    <w:default w:val="0"/>
                  </w:checkBox>
                </w:ffData>
              </w:fldChar>
            </w:r>
            <w:bookmarkStart w:id="12" w:name="Check10"/>
            <w:r>
              <w:instrText xml:space="preserve"> FORMCHECKBOX </w:instrText>
            </w:r>
            <w:r>
              <w:fldChar w:fldCharType="separate"/>
            </w:r>
            <w:r>
              <w:fldChar w:fldCharType="end"/>
            </w:r>
            <w:bookmarkEnd w:id="12"/>
            <w:r w:rsidR="00340C0B">
              <w:t xml:space="preserve"> </w:t>
            </w:r>
            <w:r w:rsidR="002128E3">
              <w:t>Secondary migratory children</w:t>
            </w:r>
          </w:p>
          <w:p w14:paraId="65018019" w14:textId="7A55ECB9" w:rsidR="00340C0B" w:rsidRDefault="00BE47DE" w:rsidP="00BE47DE">
            <w:pPr>
              <w:ind w:left="330" w:hanging="330"/>
            </w:pPr>
            <w:r>
              <w:fldChar w:fldCharType="begin">
                <w:ffData>
                  <w:name w:val="Check11"/>
                  <w:enabled/>
                  <w:calcOnExit w:val="0"/>
                  <w:statusText w:type="text" w:val="Check if applicable: a specific subgroup of the district's migratory population"/>
                  <w:checkBox>
                    <w:sizeAuto/>
                    <w:default w:val="0"/>
                  </w:checkBox>
                </w:ffData>
              </w:fldChar>
            </w:r>
            <w:bookmarkStart w:id="13" w:name="Check11"/>
            <w:r>
              <w:instrText xml:space="preserve"> FORMCHECKBOX </w:instrText>
            </w:r>
            <w:r>
              <w:fldChar w:fldCharType="separate"/>
            </w:r>
            <w:r>
              <w:fldChar w:fldCharType="end"/>
            </w:r>
            <w:bookmarkEnd w:id="13"/>
            <w:r w:rsidR="00340C0B">
              <w:t xml:space="preserve"> A specific subgroup* of </w:t>
            </w:r>
            <w:r w:rsidR="005160EC">
              <w:t>the district’s</w:t>
            </w:r>
            <w:r w:rsidR="00340C0B">
              <w:t xml:space="preserve"> migratory population (specify) </w:t>
            </w:r>
            <w:r>
              <w:rPr>
                <w:u w:val="single"/>
              </w:rPr>
              <w:fldChar w:fldCharType="begin">
                <w:ffData>
                  <w:name w:val="Text10"/>
                  <w:enabled/>
                  <w:calcOnExit w:val="0"/>
                  <w:statusText w:type="text" w:val="If checked, specify the subgroup that the literacy grant is targeting"/>
                  <w:textInput/>
                </w:ffData>
              </w:fldChar>
            </w:r>
            <w:bookmarkStart w:id="14"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p>
        </w:tc>
        <w:tc>
          <w:tcPr>
            <w:tcW w:w="5490" w:type="dxa"/>
          </w:tcPr>
          <w:p w14:paraId="059C3C11" w14:textId="77777777" w:rsidR="002128E3" w:rsidRDefault="002128E3" w:rsidP="002128E3">
            <w:pPr>
              <w:ind w:left="436" w:hanging="330"/>
            </w:pP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Priority for service (PFS)</w:t>
            </w:r>
          </w:p>
          <w:p w14:paraId="55B90AC0" w14:textId="77777777" w:rsidR="002128E3" w:rsidRDefault="002128E3" w:rsidP="002128E3">
            <w:pPr>
              <w:ind w:left="436" w:hanging="330"/>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Preschool aged migratory children</w:t>
            </w:r>
          </w:p>
          <w:p w14:paraId="36DE58E5" w14:textId="77777777" w:rsidR="002128E3" w:rsidRDefault="002128E3" w:rsidP="002128E3">
            <w:pPr>
              <w:ind w:left="436" w:hanging="330"/>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Migratory out of school youth (OSY)</w:t>
            </w:r>
          </w:p>
          <w:p w14:paraId="0B05074F" w14:textId="77777777" w:rsidR="002128E3" w:rsidRDefault="002128E3" w:rsidP="002128E3">
            <w:pPr>
              <w:ind w:left="436" w:hanging="330"/>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Elementary migratory children</w:t>
            </w:r>
          </w:p>
          <w:p w14:paraId="5AF62B6D" w14:textId="77777777" w:rsidR="002128E3" w:rsidRDefault="002128E3" w:rsidP="002128E3">
            <w:pPr>
              <w:ind w:left="436" w:hanging="330"/>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Secondary migratory children</w:t>
            </w:r>
          </w:p>
          <w:p w14:paraId="30ECEA9C" w14:textId="3D8C64A8" w:rsidR="00340C0B" w:rsidRDefault="002128E3" w:rsidP="005160EC">
            <w:pPr>
              <w:pStyle w:val="ListParagraph"/>
              <w:ind w:left="436" w:hanging="330"/>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A specific subgroup* of </w:t>
            </w:r>
            <w:r w:rsidR="005160EC">
              <w:t>the district’s</w:t>
            </w:r>
            <w:r>
              <w:t xml:space="preserve"> migratory population (specify) </w:t>
            </w:r>
            <w:r w:rsidR="00BE47DE">
              <w:rPr>
                <w:u w:val="single"/>
              </w:rPr>
              <w:fldChar w:fldCharType="begin">
                <w:ffData>
                  <w:name w:val="Text10"/>
                  <w:enabled/>
                  <w:calcOnExit w:val="0"/>
                  <w:statusText w:type="text" w:val="If checked, specify the subgroup that the literacy grant is targeting"/>
                  <w:textInput/>
                </w:ffData>
              </w:fldChar>
            </w:r>
            <w:r w:rsidR="00BE47DE">
              <w:rPr>
                <w:u w:val="single"/>
              </w:rPr>
              <w:instrText xml:space="preserve"> FORMTEXT </w:instrText>
            </w:r>
            <w:r w:rsidR="00BE47DE">
              <w:rPr>
                <w:u w:val="single"/>
              </w:rPr>
            </w:r>
            <w:r w:rsidR="00BE47DE">
              <w:rPr>
                <w:u w:val="single"/>
              </w:rPr>
              <w:fldChar w:fldCharType="separate"/>
            </w:r>
            <w:r w:rsidR="00BE47DE">
              <w:rPr>
                <w:noProof/>
                <w:u w:val="single"/>
              </w:rPr>
              <w:t> </w:t>
            </w:r>
            <w:r w:rsidR="00BE47DE">
              <w:rPr>
                <w:noProof/>
                <w:u w:val="single"/>
              </w:rPr>
              <w:t> </w:t>
            </w:r>
            <w:r w:rsidR="00BE47DE">
              <w:rPr>
                <w:noProof/>
                <w:u w:val="single"/>
              </w:rPr>
              <w:t> </w:t>
            </w:r>
            <w:r w:rsidR="00BE47DE">
              <w:rPr>
                <w:noProof/>
                <w:u w:val="single"/>
              </w:rPr>
              <w:t> </w:t>
            </w:r>
            <w:r w:rsidR="00BE47DE">
              <w:rPr>
                <w:noProof/>
                <w:u w:val="single"/>
              </w:rPr>
              <w:t> </w:t>
            </w:r>
            <w:r w:rsidR="00BE47DE">
              <w:rPr>
                <w:u w:val="single"/>
              </w:rPr>
              <w:fldChar w:fldCharType="end"/>
            </w:r>
          </w:p>
        </w:tc>
      </w:tr>
    </w:tbl>
    <w:p w14:paraId="4126D9B3" w14:textId="77777777" w:rsidR="0063103C" w:rsidRDefault="00340C0B" w:rsidP="00340C0B">
      <w:pPr>
        <w:rPr>
          <w:i/>
          <w:sz w:val="18"/>
          <w:szCs w:val="18"/>
        </w:rPr>
      </w:pPr>
      <w:r w:rsidRPr="00340C0B">
        <w:rPr>
          <w:i/>
          <w:sz w:val="18"/>
          <w:szCs w:val="18"/>
        </w:rPr>
        <w:t>*</w:t>
      </w:r>
      <w:proofErr w:type="gramStart"/>
      <w:r w:rsidRPr="00340C0B">
        <w:rPr>
          <w:i/>
          <w:sz w:val="18"/>
          <w:szCs w:val="18"/>
        </w:rPr>
        <w:t>subgroup</w:t>
      </w:r>
      <w:proofErr w:type="gramEnd"/>
      <w:r w:rsidRPr="00340C0B">
        <w:rPr>
          <w:i/>
          <w:sz w:val="18"/>
          <w:szCs w:val="18"/>
        </w:rPr>
        <w:t xml:space="preserve"> could be a specific age/grade span, specific sites, specific academic criteria, etc.</w:t>
      </w:r>
    </w:p>
    <w:p w14:paraId="0A7A9008" w14:textId="77777777" w:rsidR="0063103C" w:rsidRDefault="0063103C" w:rsidP="0063103C">
      <w:r>
        <w:br w:type="page"/>
      </w:r>
    </w:p>
    <w:p w14:paraId="1AF43AE1" w14:textId="77777777" w:rsidR="00340C0B" w:rsidRDefault="00340C0B" w:rsidP="00340C0B">
      <w:r>
        <w:lastRenderedPageBreak/>
        <w:t xml:space="preserve">Briefly describe how </w:t>
      </w:r>
      <w:r w:rsidR="005160EC">
        <w:t>the</w:t>
      </w:r>
      <w:r>
        <w:t xml:space="preserve"> district will use the Alaska Migrant Education Literacy Grant to </w:t>
      </w:r>
      <w:r w:rsidRPr="00C54BF7">
        <w:rPr>
          <w:b/>
          <w:color w:val="1F4E79" w:themeColor="accent1" w:themeShade="80"/>
        </w:rPr>
        <w:t>raise academic achievement</w:t>
      </w:r>
      <w:r>
        <w:t xml:space="preserve"> for </w:t>
      </w:r>
      <w:r w:rsidR="005160EC">
        <w:t>migratory children.</w:t>
      </w:r>
    </w:p>
    <w:p w14:paraId="21586B43" w14:textId="662D66BE" w:rsidR="00C439EF" w:rsidRPr="00392DD4" w:rsidRDefault="00392DD4" w:rsidP="00AC034E">
      <w:pPr>
        <w:pBdr>
          <w:top w:val="single" w:sz="4" w:space="1" w:color="auto"/>
          <w:left w:val="single" w:sz="4" w:space="4" w:color="auto"/>
          <w:bottom w:val="single" w:sz="4" w:space="1" w:color="auto"/>
          <w:right w:val="single" w:sz="4" w:space="4" w:color="auto"/>
        </w:pBdr>
      </w:pP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1C22053" w14:textId="7C465C85" w:rsidR="00BB1217" w:rsidRDefault="00BB1217" w:rsidP="00AC034E">
      <w:pPr>
        <w:pBdr>
          <w:top w:val="single" w:sz="4" w:space="1" w:color="auto"/>
          <w:left w:val="single" w:sz="4" w:space="4" w:color="auto"/>
          <w:bottom w:val="single" w:sz="4" w:space="1" w:color="auto"/>
          <w:right w:val="single" w:sz="4" w:space="4" w:color="auto"/>
        </w:pBdr>
        <w:rPr>
          <w:color w:val="FFFFFF" w:themeColor="background1"/>
        </w:rPr>
      </w:pPr>
    </w:p>
    <w:p w14:paraId="6F1A3C0C" w14:textId="77777777" w:rsidR="00BB1217" w:rsidRPr="00AC034E" w:rsidRDefault="00BB1217" w:rsidP="00AC034E">
      <w:pPr>
        <w:pBdr>
          <w:top w:val="single" w:sz="4" w:space="1" w:color="auto"/>
          <w:left w:val="single" w:sz="4" w:space="4" w:color="auto"/>
          <w:bottom w:val="single" w:sz="4" w:space="1" w:color="auto"/>
          <w:right w:val="single" w:sz="4" w:space="4" w:color="auto"/>
        </w:pBdr>
        <w:rPr>
          <w:color w:val="FFFFFF" w:themeColor="background1"/>
        </w:rPr>
      </w:pPr>
    </w:p>
    <w:p w14:paraId="5817A7AE" w14:textId="77777777" w:rsidR="00340C0B" w:rsidRDefault="00340C0B" w:rsidP="002F1F20">
      <w:pPr>
        <w:tabs>
          <w:tab w:val="left" w:pos="8640"/>
        </w:tabs>
        <w:contextualSpacing/>
      </w:pPr>
      <w:r>
        <w:t xml:space="preserve">Estimated number of eligible migratory children who will receive books: </w:t>
      </w:r>
      <w:r w:rsidR="002F1F20" w:rsidRPr="002F1F20">
        <w:rPr>
          <w:u w:val="single"/>
        </w:rPr>
        <w:fldChar w:fldCharType="begin">
          <w:ffData>
            <w:name w:val="Text5"/>
            <w:enabled/>
            <w:calcOnExit w:val="0"/>
            <w:statusText w:type="text" w:val="Estimated number of eligible migratory children who will receive books"/>
            <w:textInput/>
          </w:ffData>
        </w:fldChar>
      </w:r>
      <w:bookmarkStart w:id="16" w:name="Text5"/>
      <w:r w:rsidR="002F1F20" w:rsidRPr="002F1F20">
        <w:rPr>
          <w:u w:val="single"/>
        </w:rPr>
        <w:instrText xml:space="preserve"> FORMTEXT </w:instrText>
      </w:r>
      <w:r w:rsidR="002F1F20" w:rsidRPr="002F1F20">
        <w:rPr>
          <w:u w:val="single"/>
        </w:rPr>
      </w:r>
      <w:r w:rsidR="002F1F20" w:rsidRPr="002F1F20">
        <w:rPr>
          <w:u w:val="single"/>
        </w:rPr>
        <w:fldChar w:fldCharType="separate"/>
      </w:r>
      <w:r w:rsidR="002F1F20" w:rsidRPr="002F1F20">
        <w:rPr>
          <w:noProof/>
          <w:u w:val="single"/>
        </w:rPr>
        <w:t> </w:t>
      </w:r>
      <w:r w:rsidR="002F1F20" w:rsidRPr="002F1F20">
        <w:rPr>
          <w:noProof/>
          <w:u w:val="single"/>
        </w:rPr>
        <w:t> </w:t>
      </w:r>
      <w:r w:rsidR="002F1F20" w:rsidRPr="002F1F20">
        <w:rPr>
          <w:noProof/>
          <w:u w:val="single"/>
        </w:rPr>
        <w:t> </w:t>
      </w:r>
      <w:r w:rsidR="002F1F20" w:rsidRPr="002F1F20">
        <w:rPr>
          <w:noProof/>
          <w:u w:val="single"/>
        </w:rPr>
        <w:t> </w:t>
      </w:r>
      <w:r w:rsidR="002F1F20" w:rsidRPr="002F1F20">
        <w:rPr>
          <w:noProof/>
          <w:u w:val="single"/>
        </w:rPr>
        <w:t> </w:t>
      </w:r>
      <w:r w:rsidR="002F1F20" w:rsidRPr="002F1F20">
        <w:rPr>
          <w:u w:val="single"/>
        </w:rPr>
        <w:fldChar w:fldCharType="end"/>
      </w:r>
      <w:bookmarkEnd w:id="16"/>
      <w:r w:rsidR="002F1F20">
        <w:rPr>
          <w:u w:val="single"/>
        </w:rPr>
        <w:tab/>
      </w:r>
    </w:p>
    <w:p w14:paraId="1E889CD9" w14:textId="6CEA6914" w:rsidR="00340C0B" w:rsidRDefault="00340C0B" w:rsidP="002F1F20">
      <w:pPr>
        <w:tabs>
          <w:tab w:val="left" w:pos="10080"/>
        </w:tabs>
      </w:pPr>
      <w:r>
        <w:t xml:space="preserve">Estimated number of eligible migratory children who will participate in a family literacy night: </w:t>
      </w:r>
      <w:r w:rsidR="00980003">
        <w:rPr>
          <w:u w:val="single"/>
        </w:rPr>
        <w:fldChar w:fldCharType="begin">
          <w:ffData>
            <w:name w:val="Text6"/>
            <w:enabled/>
            <w:calcOnExit w:val="0"/>
            <w:statusText w:type="text" w:val="Estimated number of eligible migratory children who will participate in a family literacy night"/>
            <w:textInput/>
          </w:ffData>
        </w:fldChar>
      </w:r>
      <w:bookmarkStart w:id="17" w:name="Text6"/>
      <w:r w:rsidR="00980003">
        <w:rPr>
          <w:u w:val="single"/>
        </w:rPr>
        <w:instrText xml:space="preserve"> FORMTEXT </w:instrText>
      </w:r>
      <w:r w:rsidR="00980003">
        <w:rPr>
          <w:u w:val="single"/>
        </w:rPr>
      </w:r>
      <w:r w:rsidR="00980003">
        <w:rPr>
          <w:u w:val="single"/>
        </w:rPr>
        <w:fldChar w:fldCharType="separate"/>
      </w:r>
      <w:r w:rsidR="00980003">
        <w:rPr>
          <w:noProof/>
          <w:u w:val="single"/>
        </w:rPr>
        <w:t> </w:t>
      </w:r>
      <w:r w:rsidR="00980003">
        <w:rPr>
          <w:noProof/>
          <w:u w:val="single"/>
        </w:rPr>
        <w:t> </w:t>
      </w:r>
      <w:r w:rsidR="00980003">
        <w:rPr>
          <w:noProof/>
          <w:u w:val="single"/>
        </w:rPr>
        <w:t> </w:t>
      </w:r>
      <w:r w:rsidR="00980003">
        <w:rPr>
          <w:noProof/>
          <w:u w:val="single"/>
        </w:rPr>
        <w:t> </w:t>
      </w:r>
      <w:r w:rsidR="00980003">
        <w:rPr>
          <w:noProof/>
          <w:u w:val="single"/>
        </w:rPr>
        <w:t> </w:t>
      </w:r>
      <w:r w:rsidR="00980003">
        <w:rPr>
          <w:u w:val="single"/>
        </w:rPr>
        <w:fldChar w:fldCharType="end"/>
      </w:r>
      <w:bookmarkEnd w:id="17"/>
      <w:r w:rsidR="002F1F20">
        <w:rPr>
          <w:u w:val="single"/>
        </w:rPr>
        <w:tab/>
      </w:r>
    </w:p>
    <w:p w14:paraId="79F5F41D" w14:textId="77777777" w:rsidR="005160EC" w:rsidRPr="00D61367" w:rsidRDefault="005160EC" w:rsidP="005160EC">
      <w:pPr>
        <w:pStyle w:val="Heading1"/>
        <w:rPr>
          <w:b/>
          <w:bCs/>
          <w:sz w:val="22"/>
          <w:szCs w:val="22"/>
        </w:rPr>
      </w:pPr>
      <w:r w:rsidRPr="00B9515D">
        <w:rPr>
          <w:rStyle w:val="Heading1Char"/>
        </w:rPr>
        <w:t>Using the Literacy Grant to partner with other entities</w:t>
      </w:r>
      <w:r w:rsidRPr="00D61367">
        <w:rPr>
          <w:b/>
          <w:bCs/>
          <w:sz w:val="22"/>
          <w:szCs w:val="22"/>
        </w:rPr>
        <w:t>:</w:t>
      </w:r>
    </w:p>
    <w:p w14:paraId="6BA30115" w14:textId="77777777" w:rsidR="005160EC" w:rsidRPr="0060087C" w:rsidRDefault="005160EC" w:rsidP="005160EC">
      <w:pPr>
        <w:numPr>
          <w:ilvl w:val="0"/>
          <w:numId w:val="3"/>
        </w:numPr>
        <w:spacing w:after="0"/>
        <w:jc w:val="both"/>
      </w:pPr>
      <w:r w:rsidRPr="0060087C">
        <w:t>Encourage community partnerships by inviting tribal leaders and elders to share at family liter</w:t>
      </w:r>
      <w:r>
        <w:t>acy nights.</w:t>
      </w:r>
      <w:r w:rsidRPr="0060087C">
        <w:t xml:space="preserve"> </w:t>
      </w:r>
    </w:p>
    <w:p w14:paraId="676D68E7" w14:textId="77777777" w:rsidR="005160EC" w:rsidRPr="0060087C" w:rsidRDefault="005160EC" w:rsidP="005160EC">
      <w:pPr>
        <w:numPr>
          <w:ilvl w:val="0"/>
          <w:numId w:val="3"/>
        </w:numPr>
        <w:spacing w:after="0"/>
        <w:jc w:val="both"/>
      </w:pPr>
      <w:r w:rsidRPr="0060087C">
        <w:t>Partner with non-profits or other federally funded programs to provide larger family nights (</w:t>
      </w:r>
      <w:r w:rsidR="00A97F8D">
        <w:t>contact</w:t>
      </w:r>
      <w:r w:rsidRPr="0060087C">
        <w:t xml:space="preserve"> Sarah Emmal for specifics).</w:t>
      </w:r>
    </w:p>
    <w:p w14:paraId="6B5E63DF" w14:textId="77777777" w:rsidR="005160EC" w:rsidRPr="0060087C" w:rsidRDefault="005160EC" w:rsidP="005160EC">
      <w:pPr>
        <w:numPr>
          <w:ilvl w:val="0"/>
          <w:numId w:val="3"/>
        </w:numPr>
        <w:spacing w:after="0"/>
        <w:jc w:val="both"/>
      </w:pPr>
      <w:r>
        <w:t xml:space="preserve">Contact </w:t>
      </w:r>
      <w:r w:rsidRPr="0060087C">
        <w:t xml:space="preserve">the </w:t>
      </w:r>
      <w:r>
        <w:t>MEO for questions and ideas.</w:t>
      </w:r>
    </w:p>
    <w:p w14:paraId="1F2A48D1" w14:textId="77777777" w:rsidR="00B9515D" w:rsidRPr="00D61367" w:rsidRDefault="0063103C" w:rsidP="00301E8F">
      <w:pPr>
        <w:pStyle w:val="Heading1"/>
        <w:spacing w:before="60"/>
      </w:pPr>
      <w:r>
        <w:t>Allowable Expenses</w:t>
      </w:r>
      <w:r w:rsidR="00B9515D" w:rsidRPr="00D61367">
        <w:t>:</w:t>
      </w:r>
    </w:p>
    <w:p w14:paraId="3438357F" w14:textId="77777777" w:rsidR="0063103C" w:rsidRDefault="0063103C" w:rsidP="00B9515D">
      <w:pPr>
        <w:numPr>
          <w:ilvl w:val="0"/>
          <w:numId w:val="2"/>
        </w:numPr>
        <w:spacing w:after="0"/>
        <w:jc w:val="both"/>
      </w:pPr>
      <w:r>
        <w:t xml:space="preserve">Books, </w:t>
      </w:r>
      <w:r w:rsidR="00BB2821">
        <w:t>magazine subscriptions</w:t>
      </w:r>
      <w:r w:rsidR="00B9515D" w:rsidRPr="0060087C">
        <w:t>,</w:t>
      </w:r>
      <w:r>
        <w:t xml:space="preserve"> and</w:t>
      </w:r>
      <w:r w:rsidR="00B9515D" w:rsidRPr="0060087C">
        <w:t xml:space="preserve"> e-books (gifted through Ama</w:t>
      </w:r>
      <w:r>
        <w:t>zon, but no Amazon gift cards)</w:t>
      </w:r>
    </w:p>
    <w:p w14:paraId="6B690C1F" w14:textId="3217B4FF" w:rsidR="0063103C" w:rsidRDefault="0063103C" w:rsidP="00B9515D">
      <w:pPr>
        <w:numPr>
          <w:ilvl w:val="0"/>
          <w:numId w:val="2"/>
        </w:numPr>
        <w:spacing w:after="0"/>
        <w:jc w:val="both"/>
      </w:pPr>
      <w:r>
        <w:t>C</w:t>
      </w:r>
      <w:r w:rsidR="00B9515D" w:rsidRPr="0060087C">
        <w:t xml:space="preserve">ertificates to local </w:t>
      </w:r>
      <w:r w:rsidR="009329EF" w:rsidRPr="0060087C">
        <w:t>bookstores</w:t>
      </w:r>
      <w:r>
        <w:t xml:space="preserve"> and book fairs</w:t>
      </w:r>
    </w:p>
    <w:p w14:paraId="3802E9F0" w14:textId="77777777" w:rsidR="0063103C" w:rsidRDefault="00301E8F" w:rsidP="00B9515D">
      <w:pPr>
        <w:numPr>
          <w:ilvl w:val="0"/>
          <w:numId w:val="2"/>
        </w:numPr>
        <w:spacing w:after="0"/>
        <w:jc w:val="both"/>
      </w:pPr>
      <w:r>
        <w:t>Expenses associated with running</w:t>
      </w:r>
      <w:r w:rsidR="0063103C">
        <w:t xml:space="preserve"> family literacy nights</w:t>
      </w:r>
    </w:p>
    <w:p w14:paraId="62D56C95" w14:textId="77777777" w:rsidR="00B9515D" w:rsidRPr="0060087C" w:rsidRDefault="0063103C" w:rsidP="00B9515D">
      <w:pPr>
        <w:numPr>
          <w:ilvl w:val="0"/>
          <w:numId w:val="2"/>
        </w:numPr>
        <w:spacing w:after="0"/>
        <w:jc w:val="both"/>
      </w:pPr>
      <w:r>
        <w:t>S</w:t>
      </w:r>
      <w:r w:rsidR="00B9515D" w:rsidRPr="0060087C">
        <w:t>tipends for certified teachers, paraprofessionals, tribal leaders, or elders to provide instruc</w:t>
      </w:r>
      <w:r>
        <w:t>tion/present at literacy nights</w:t>
      </w:r>
    </w:p>
    <w:p w14:paraId="30B38C83" w14:textId="77777777" w:rsidR="0063103C" w:rsidRPr="00D61367" w:rsidRDefault="0063103C" w:rsidP="00301E8F">
      <w:pPr>
        <w:pStyle w:val="Heading1"/>
        <w:spacing w:before="60"/>
      </w:pPr>
      <w:r>
        <w:t>Unallowable Expenses</w:t>
      </w:r>
      <w:r w:rsidRPr="00D61367">
        <w:t>:</w:t>
      </w:r>
    </w:p>
    <w:p w14:paraId="73224525" w14:textId="325E2B8E" w:rsidR="0063103C" w:rsidRDefault="0063103C" w:rsidP="0063103C">
      <w:pPr>
        <w:numPr>
          <w:ilvl w:val="0"/>
          <w:numId w:val="2"/>
        </w:numPr>
        <w:spacing w:after="0"/>
        <w:jc w:val="both"/>
      </w:pPr>
      <w:r>
        <w:t>G</w:t>
      </w:r>
      <w:r w:rsidRPr="0060087C">
        <w:t xml:space="preserve">ift cards (exception is gift certificates to local book fairs and local </w:t>
      </w:r>
      <w:r w:rsidR="009329EF" w:rsidRPr="0060087C">
        <w:t>boo</w:t>
      </w:r>
      <w:r w:rsidR="009329EF">
        <w:t>kstores</w:t>
      </w:r>
      <w:r>
        <w:t xml:space="preserve"> that only sell books)</w:t>
      </w:r>
    </w:p>
    <w:p w14:paraId="04C38831" w14:textId="77777777" w:rsidR="0063103C" w:rsidRDefault="0063103C" w:rsidP="0063103C">
      <w:pPr>
        <w:numPr>
          <w:ilvl w:val="0"/>
          <w:numId w:val="2"/>
        </w:numPr>
        <w:spacing w:after="0"/>
        <w:jc w:val="both"/>
      </w:pPr>
      <w:r>
        <w:t>Tablets and e-readers (Kindles, Nooks, etc.)</w:t>
      </w:r>
    </w:p>
    <w:p w14:paraId="5C4C7B11" w14:textId="77777777" w:rsidR="0063103C" w:rsidRDefault="00A97F8D" w:rsidP="00B9515D">
      <w:pPr>
        <w:numPr>
          <w:ilvl w:val="0"/>
          <w:numId w:val="2"/>
        </w:numPr>
        <w:spacing w:after="0"/>
        <w:jc w:val="both"/>
      </w:pPr>
      <w:r>
        <w:t>For</w:t>
      </w:r>
      <w:r w:rsidR="0063103C">
        <w:t xml:space="preserve"> questionable expense</w:t>
      </w:r>
      <w:r>
        <w:t>s</w:t>
      </w:r>
      <w:r w:rsidR="0063103C">
        <w:t xml:space="preserve">, </w:t>
      </w:r>
      <w:r>
        <w:t>contact the MEO</w:t>
      </w:r>
      <w:r w:rsidR="0063103C">
        <w:t>.</w:t>
      </w:r>
    </w:p>
    <w:p w14:paraId="7D1A2F03" w14:textId="77777777" w:rsidR="00301E8F" w:rsidRPr="004C048E" w:rsidRDefault="00301E8F" w:rsidP="00301E8F">
      <w:pPr>
        <w:pStyle w:val="Heading1"/>
        <w:spacing w:before="60"/>
      </w:pPr>
      <w:r w:rsidRPr="004C048E">
        <w:t>Purchasing e-books as gifts:</w:t>
      </w:r>
    </w:p>
    <w:p w14:paraId="13CCC92B" w14:textId="0DB12B88" w:rsidR="0019589E" w:rsidRDefault="009E6CA2" w:rsidP="0019589E">
      <w:pPr>
        <w:pStyle w:val="ListParagraph"/>
        <w:numPr>
          <w:ilvl w:val="0"/>
          <w:numId w:val="4"/>
        </w:numPr>
        <w:contextualSpacing w:val="0"/>
      </w:pPr>
      <w:r>
        <w:t>Go to</w:t>
      </w:r>
      <w:r w:rsidR="00301E8F" w:rsidRPr="00301E8F">
        <w:t xml:space="preserve"> the</w:t>
      </w:r>
      <w:r>
        <w:t xml:space="preserve"> Kindle eBook’s product detail page on</w:t>
      </w:r>
      <w:r w:rsidR="00301E8F" w:rsidRPr="00301E8F">
        <w:t xml:space="preserve"> </w:t>
      </w:r>
      <w:hyperlink r:id="rId9" w:history="1">
        <w:r>
          <w:rPr>
            <w:rStyle w:val="Hyperlink"/>
          </w:rPr>
          <w:t>Amazon</w:t>
        </w:r>
      </w:hyperlink>
      <w:r w:rsidR="00301E8F" w:rsidRPr="00301E8F">
        <w:t xml:space="preserve"> (www.amazon.com/givekindlebooks)</w:t>
      </w:r>
      <w:r w:rsidR="00301E8F">
        <w:t>.</w:t>
      </w:r>
      <w:r w:rsidR="00A97F8D">
        <w:t xml:space="preserve"> </w:t>
      </w:r>
      <w:r w:rsidR="00A97F8D" w:rsidRPr="0019589E">
        <w:t>Free books, books on pre-order, and subscriptions cannot be gifted at this time.</w:t>
      </w:r>
    </w:p>
    <w:p w14:paraId="163AB076" w14:textId="7F996B95" w:rsidR="0019589E" w:rsidRDefault="001964B0" w:rsidP="0019589E">
      <w:pPr>
        <w:pStyle w:val="ListParagraph"/>
        <w:numPr>
          <w:ilvl w:val="0"/>
          <w:numId w:val="4"/>
        </w:numPr>
        <w:contextualSpacing w:val="0"/>
      </w:pPr>
      <w:r>
        <w:t>In the</w:t>
      </w:r>
      <w:r w:rsidR="0019589E" w:rsidRPr="0019589E">
        <w:t xml:space="preserve"> </w:t>
      </w:r>
      <w:r w:rsidR="0019589E" w:rsidRPr="0019589E">
        <w:rPr>
          <w:b/>
          <w:bCs/>
        </w:rPr>
        <w:t>Buy for Others</w:t>
      </w:r>
      <w:r>
        <w:t xml:space="preserve"> box, select the quantity you want to purchase.</w:t>
      </w:r>
      <w:r w:rsidR="0019589E" w:rsidRPr="0019589E">
        <w:t xml:space="preserve"> </w:t>
      </w:r>
    </w:p>
    <w:p w14:paraId="745DBE35" w14:textId="12A4C3D5" w:rsidR="0019589E" w:rsidRPr="0019589E" w:rsidRDefault="001964B0" w:rsidP="001964B0">
      <w:pPr>
        <w:pStyle w:val="ListParagraph"/>
        <w:numPr>
          <w:ilvl w:val="0"/>
          <w:numId w:val="4"/>
        </w:numPr>
        <w:contextualSpacing w:val="0"/>
      </w:pPr>
      <w:r>
        <w:t xml:space="preserve">Select the Buy for Others button and then enter the details for your gift recipients. </w:t>
      </w:r>
      <w:r>
        <w:rPr>
          <w:rStyle w:val="a-list-item"/>
        </w:rPr>
        <w:t>You can specify recipient email addresses on the checkout page to send each recipient an email with the link to redeem the eBook. Any eBooks not sent are available, after completing your purchase, to be sent when you choose.</w:t>
      </w:r>
      <w:r>
        <w:t xml:space="preserve"> </w:t>
      </w:r>
      <w:r w:rsidR="00FE1130">
        <w:t xml:space="preserve">You can also go to </w:t>
      </w:r>
      <w:r w:rsidR="00FE1130">
        <w:rPr>
          <w:b/>
          <w:bCs/>
        </w:rPr>
        <w:t>Your Account › Your Orders › Manage eBooks</w:t>
      </w:r>
      <w:r w:rsidR="00FE1130">
        <w:t xml:space="preserve"> to copy and send redemption links to your recipients.</w:t>
      </w:r>
    </w:p>
    <w:p w14:paraId="0E93F2CF" w14:textId="1D9C160F" w:rsidR="00301E8F" w:rsidRPr="00301E8F" w:rsidRDefault="00301E8F" w:rsidP="00301E8F">
      <w:pPr>
        <w:ind w:left="360"/>
      </w:pPr>
      <w:r w:rsidRPr="00301E8F">
        <w:t xml:space="preserve">NOTE: </w:t>
      </w:r>
      <w:r w:rsidR="005160EC">
        <w:t>It is possible to</w:t>
      </w:r>
      <w:r w:rsidRPr="00301E8F">
        <w:t xml:space="preserve"> send or receive Kindle books as gifts </w:t>
      </w:r>
      <w:r w:rsidR="005160EC">
        <w:t>without owning</w:t>
      </w:r>
      <w:r w:rsidRPr="00301E8F">
        <w:t xml:space="preserve"> </w:t>
      </w:r>
      <w:r w:rsidR="00A97F8D">
        <w:t>an Amazon device</w:t>
      </w:r>
      <w:r>
        <w:t xml:space="preserve">. </w:t>
      </w:r>
      <w:r w:rsidRPr="00301E8F">
        <w:t>Recipients can read a Kindle book gift on a</w:t>
      </w:r>
      <w:r w:rsidR="00DE7845">
        <w:t xml:space="preserve">ny tablet or smartphone with the </w:t>
      </w:r>
      <w:r w:rsidRPr="00301E8F">
        <w:t xml:space="preserve">Kindle reading app. Before </w:t>
      </w:r>
      <w:r w:rsidR="005160EC">
        <w:t>purchasing</w:t>
      </w:r>
      <w:r w:rsidRPr="00301E8F">
        <w:t xml:space="preserve"> a Kindle book as a gift, make sure that the recipient’s email address is valid.</w:t>
      </w:r>
    </w:p>
    <w:p w14:paraId="5CD6A153" w14:textId="77777777" w:rsidR="005160EC" w:rsidRPr="00D61367" w:rsidRDefault="005160EC" w:rsidP="005160EC">
      <w:pPr>
        <w:pStyle w:val="Heading1"/>
        <w:spacing w:before="60"/>
      </w:pPr>
      <w:r>
        <w:t>Assurances</w:t>
      </w:r>
      <w:r w:rsidRPr="00D61367">
        <w:t>:</w:t>
      </w:r>
    </w:p>
    <w:p w14:paraId="30F7DAD9" w14:textId="77777777" w:rsidR="006C7722" w:rsidRPr="00340C0B" w:rsidRDefault="002128E3" w:rsidP="002128E3">
      <w:pPr>
        <w:pStyle w:val="NoSpacing"/>
        <w:rPr>
          <w:sz w:val="18"/>
          <w:szCs w:val="18"/>
        </w:rPr>
      </w:pPr>
      <w:r w:rsidRPr="002128E3">
        <w:rPr>
          <w:sz w:val="18"/>
          <w:szCs w:val="18"/>
        </w:rPr>
        <w:t>By my signature below, I agree, upon the approval of the project application by the Alaska Department of Education &amp; Early Development, to accept and perform the requirements as contained in the Consolidated Federal Programs Assurance &amp; Certification Packet submitted through the ESEA Consolidated Application on the Grants Management System (GMS).</w:t>
      </w:r>
      <w:r w:rsidR="006C7722">
        <w:rPr>
          <w:sz w:val="18"/>
          <w:szCs w:val="18"/>
        </w:rPr>
        <w:t xml:space="preserve"> </w:t>
      </w:r>
      <w:r w:rsidR="006C7722" w:rsidRPr="00DD0608">
        <w:rPr>
          <w:sz w:val="18"/>
          <w:szCs w:val="16"/>
        </w:rPr>
        <w:t>I certify that the Alaska Migrant Education Literacy Grant will be used solely for the purchase of literacy materials for eligible migrant students and/or for expenses associated with family literacy events or other events to improve literacy of migrant children</w:t>
      </w:r>
      <w:r w:rsidR="006C7722">
        <w:rPr>
          <w:sz w:val="18"/>
          <w:szCs w:val="16"/>
        </w:rPr>
        <w:t>.</w:t>
      </w:r>
      <w:r w:rsidR="006C7722" w:rsidRPr="00DD0608">
        <w:rPr>
          <w:sz w:val="18"/>
          <w:szCs w:val="16"/>
        </w:rPr>
        <w:t xml:space="preserve"> I agree that I will complete a final report in the spring and send it to the Migrant Education Office by the deadline</w:t>
      </w:r>
      <w:r w:rsidR="006C7722">
        <w:rPr>
          <w:sz w:val="18"/>
          <w:szCs w:val="16"/>
        </w:rPr>
        <w:t>.</w:t>
      </w:r>
    </w:p>
    <w:p w14:paraId="305C594D" w14:textId="77777777" w:rsidR="00B941A1" w:rsidRPr="000A0D55" w:rsidRDefault="00B941A1" w:rsidP="00E27FEC">
      <w:pPr>
        <w:tabs>
          <w:tab w:val="left" w:pos="10800"/>
        </w:tabs>
        <w:spacing w:after="0"/>
        <w:rPr>
          <w:sz w:val="24"/>
          <w:szCs w:val="18"/>
          <w:u w:val="single"/>
        </w:rPr>
      </w:pPr>
    </w:p>
    <w:p w14:paraId="2F938DAD" w14:textId="61DAB1FE" w:rsidR="003511F9" w:rsidRPr="003511F9" w:rsidRDefault="003511F9" w:rsidP="00E27FEC">
      <w:pPr>
        <w:tabs>
          <w:tab w:val="left" w:pos="10800"/>
        </w:tabs>
        <w:spacing w:after="0"/>
        <w:rPr>
          <w:u w:val="single"/>
        </w:rPr>
      </w:pPr>
      <w:r w:rsidRPr="003511F9">
        <w:rPr>
          <w:sz w:val="32"/>
          <w:u w:val="single"/>
        </w:rPr>
        <w:tab/>
      </w:r>
    </w:p>
    <w:p w14:paraId="4AAEED54" w14:textId="77777777" w:rsidR="00340C0B" w:rsidRDefault="00C50FCD" w:rsidP="00E27FEC">
      <w:pPr>
        <w:tabs>
          <w:tab w:val="left" w:pos="8100"/>
        </w:tabs>
      </w:pPr>
      <w:r>
        <w:t>Migrant Coordinator Signature</w:t>
      </w:r>
      <w:r w:rsidR="005B39B6">
        <w:tab/>
      </w:r>
      <w:r w:rsidR="00340C0B">
        <w:t>Date</w:t>
      </w:r>
    </w:p>
    <w:p w14:paraId="33D3944C" w14:textId="1702360D" w:rsidR="004A0E8E" w:rsidRDefault="00340C0B" w:rsidP="00340C0B">
      <w:pPr>
        <w:rPr>
          <w:rStyle w:val="Hyperlink"/>
          <w:color w:val="auto"/>
          <w:u w:val="none"/>
        </w:rPr>
      </w:pPr>
      <w:r>
        <w:t xml:space="preserve">Email the completed form to </w:t>
      </w:r>
      <w:r w:rsidR="00311F3A">
        <w:t>Felicia Wells</w:t>
      </w:r>
      <w:r>
        <w:t>,</w:t>
      </w:r>
      <w:r w:rsidR="00311F3A">
        <w:t xml:space="preserve"> </w:t>
      </w:r>
      <w:hyperlink r:id="rId10" w:history="1">
        <w:r w:rsidR="00311F3A" w:rsidRPr="004B2CB0">
          <w:rPr>
            <w:rStyle w:val="Hyperlink"/>
          </w:rPr>
          <w:t>felicia.wells@alaska.gov</w:t>
        </w:r>
      </w:hyperlink>
      <w:r w:rsidR="00116EB6">
        <w:rPr>
          <w:rStyle w:val="Hyperlink"/>
          <w:color w:val="auto"/>
          <w:u w:val="none"/>
        </w:rPr>
        <w:t>.</w:t>
      </w:r>
    </w:p>
    <w:p w14:paraId="007818EE" w14:textId="77777777" w:rsidR="00311F3A" w:rsidRPr="00116EB6" w:rsidRDefault="00311F3A" w:rsidP="00340C0B"/>
    <w:sectPr w:rsidR="00311F3A" w:rsidRPr="00116EB6" w:rsidSect="00C356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D1AAA" w14:textId="77777777" w:rsidR="006C0D3F" w:rsidRDefault="006C0D3F" w:rsidP="006C0D3F">
      <w:pPr>
        <w:spacing w:after="0"/>
      </w:pPr>
      <w:r>
        <w:separator/>
      </w:r>
    </w:p>
  </w:endnote>
  <w:endnote w:type="continuationSeparator" w:id="0">
    <w:p w14:paraId="5F648F88" w14:textId="77777777" w:rsidR="006C0D3F" w:rsidRDefault="006C0D3F" w:rsidP="006C0D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AE2E4" w14:textId="68E7A8FC" w:rsidR="003511F9" w:rsidRDefault="006C0D3F" w:rsidP="006C0D3F">
    <w:pPr>
      <w:pStyle w:val="Footer"/>
      <w:tabs>
        <w:tab w:val="clear" w:pos="4680"/>
        <w:tab w:val="clear" w:pos="9360"/>
        <w:tab w:val="left" w:pos="6480"/>
      </w:tabs>
      <w:rPr>
        <w:sz w:val="18"/>
        <w:szCs w:val="18"/>
      </w:rPr>
    </w:pPr>
    <w:r w:rsidRPr="006C0D3F">
      <w:rPr>
        <w:sz w:val="18"/>
        <w:szCs w:val="18"/>
      </w:rPr>
      <w:t>Form #</w:t>
    </w:r>
    <w:r w:rsidR="00724827" w:rsidRPr="00724827">
      <w:rPr>
        <w:sz w:val="18"/>
        <w:szCs w:val="18"/>
      </w:rPr>
      <w:t xml:space="preserve"> 05-22-044</w:t>
    </w:r>
    <w:r w:rsidRPr="006C0D3F">
      <w:rPr>
        <w:sz w:val="18"/>
        <w:szCs w:val="18"/>
      </w:rPr>
      <w:t xml:space="preserve"> </w:t>
    </w:r>
  </w:p>
  <w:p w14:paraId="287F07F7" w14:textId="77777777" w:rsidR="006C0D3F" w:rsidRPr="006C0D3F" w:rsidRDefault="006C0D3F" w:rsidP="006C0D3F">
    <w:pPr>
      <w:pStyle w:val="Footer"/>
      <w:tabs>
        <w:tab w:val="clear" w:pos="4680"/>
        <w:tab w:val="clear" w:pos="9360"/>
        <w:tab w:val="left" w:pos="6480"/>
      </w:tabs>
      <w:rPr>
        <w:sz w:val="18"/>
        <w:szCs w:val="18"/>
      </w:rPr>
    </w:pPr>
    <w:r w:rsidRPr="006C0D3F">
      <w:rPr>
        <w:sz w:val="18"/>
        <w:szCs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CE6D9" w14:textId="77777777" w:rsidR="006C0D3F" w:rsidRDefault="006C0D3F" w:rsidP="006C0D3F">
      <w:pPr>
        <w:spacing w:after="0"/>
      </w:pPr>
      <w:r>
        <w:separator/>
      </w:r>
    </w:p>
  </w:footnote>
  <w:footnote w:type="continuationSeparator" w:id="0">
    <w:p w14:paraId="7824BFFA" w14:textId="77777777" w:rsidR="006C0D3F" w:rsidRDefault="006C0D3F" w:rsidP="006C0D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64325"/>
    <w:multiLevelType w:val="hybridMultilevel"/>
    <w:tmpl w:val="3C50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352F8"/>
    <w:multiLevelType w:val="hybridMultilevel"/>
    <w:tmpl w:val="97DA3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30874"/>
    <w:multiLevelType w:val="hybridMultilevel"/>
    <w:tmpl w:val="06F0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00AA5"/>
    <w:multiLevelType w:val="multilevel"/>
    <w:tmpl w:val="11A8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0634E"/>
    <w:multiLevelType w:val="hybridMultilevel"/>
    <w:tmpl w:val="C85A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588967">
    <w:abstractNumId w:val="2"/>
  </w:num>
  <w:num w:numId="2" w16cid:durableId="1700009037">
    <w:abstractNumId w:val="4"/>
  </w:num>
  <w:num w:numId="3" w16cid:durableId="904411380">
    <w:abstractNumId w:val="0"/>
  </w:num>
  <w:num w:numId="4" w16cid:durableId="460460544">
    <w:abstractNumId w:val="1"/>
  </w:num>
  <w:num w:numId="5" w16cid:durableId="357004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documentProtection w:edit="forms" w:enforcement="1"/>
  <w:defaultTabStop w:val="720"/>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0B"/>
    <w:rsid w:val="000654FB"/>
    <w:rsid w:val="000A0D55"/>
    <w:rsid w:val="000B042E"/>
    <w:rsid w:val="000F442B"/>
    <w:rsid w:val="00116EB6"/>
    <w:rsid w:val="001455ED"/>
    <w:rsid w:val="00167540"/>
    <w:rsid w:val="00183CBB"/>
    <w:rsid w:val="0019589E"/>
    <w:rsid w:val="001964B0"/>
    <w:rsid w:val="00207629"/>
    <w:rsid w:val="002128E3"/>
    <w:rsid w:val="002223E5"/>
    <w:rsid w:val="00236233"/>
    <w:rsid w:val="002828D0"/>
    <w:rsid w:val="002956C7"/>
    <w:rsid w:val="002A28B9"/>
    <w:rsid w:val="002D191E"/>
    <w:rsid w:val="002F1F20"/>
    <w:rsid w:val="00301E8F"/>
    <w:rsid w:val="00311F3A"/>
    <w:rsid w:val="00340C0B"/>
    <w:rsid w:val="003511F9"/>
    <w:rsid w:val="003676EB"/>
    <w:rsid w:val="00372042"/>
    <w:rsid w:val="00392DD4"/>
    <w:rsid w:val="003C2571"/>
    <w:rsid w:val="00472E1C"/>
    <w:rsid w:val="004A0E8E"/>
    <w:rsid w:val="004C048E"/>
    <w:rsid w:val="004C6B60"/>
    <w:rsid w:val="004D18D8"/>
    <w:rsid w:val="005160EC"/>
    <w:rsid w:val="00527E1B"/>
    <w:rsid w:val="005B39B6"/>
    <w:rsid w:val="00605565"/>
    <w:rsid w:val="0063103C"/>
    <w:rsid w:val="006C0D3F"/>
    <w:rsid w:val="006C7722"/>
    <w:rsid w:val="006C77A8"/>
    <w:rsid w:val="006D728B"/>
    <w:rsid w:val="00724827"/>
    <w:rsid w:val="007C432B"/>
    <w:rsid w:val="0082256A"/>
    <w:rsid w:val="008A2CB7"/>
    <w:rsid w:val="008E7EB9"/>
    <w:rsid w:val="008F1179"/>
    <w:rsid w:val="00914DB4"/>
    <w:rsid w:val="009329EF"/>
    <w:rsid w:val="00980003"/>
    <w:rsid w:val="009E6CA2"/>
    <w:rsid w:val="00A06EAE"/>
    <w:rsid w:val="00A44031"/>
    <w:rsid w:val="00A51AD9"/>
    <w:rsid w:val="00A90A1D"/>
    <w:rsid w:val="00A97F8D"/>
    <w:rsid w:val="00AC034E"/>
    <w:rsid w:val="00AC25CA"/>
    <w:rsid w:val="00B941A1"/>
    <w:rsid w:val="00B9515D"/>
    <w:rsid w:val="00BB1217"/>
    <w:rsid w:val="00BB2821"/>
    <w:rsid w:val="00BE0A17"/>
    <w:rsid w:val="00BE47DE"/>
    <w:rsid w:val="00BE6003"/>
    <w:rsid w:val="00C10C5E"/>
    <w:rsid w:val="00C33C28"/>
    <w:rsid w:val="00C35610"/>
    <w:rsid w:val="00C439EF"/>
    <w:rsid w:val="00C50FCD"/>
    <w:rsid w:val="00C54BF7"/>
    <w:rsid w:val="00CA1413"/>
    <w:rsid w:val="00D06F6F"/>
    <w:rsid w:val="00D366DC"/>
    <w:rsid w:val="00DC7251"/>
    <w:rsid w:val="00DE7845"/>
    <w:rsid w:val="00DF4A45"/>
    <w:rsid w:val="00E27FEC"/>
    <w:rsid w:val="00E42AA3"/>
    <w:rsid w:val="00E712C9"/>
    <w:rsid w:val="00EE532C"/>
    <w:rsid w:val="00F063CE"/>
    <w:rsid w:val="00F474F4"/>
    <w:rsid w:val="00F92223"/>
    <w:rsid w:val="00FC3F98"/>
    <w:rsid w:val="00FE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F43C80"/>
  <w15:chartTrackingRefBased/>
  <w15:docId w15:val="{F3A62C4F-2115-4BE7-9436-03CF7388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0B"/>
    <w:pPr>
      <w:spacing w:after="60" w:line="240" w:lineRule="auto"/>
    </w:pPr>
    <w:rPr>
      <w:sz w:val="21"/>
      <w:szCs w:val="21"/>
    </w:rPr>
  </w:style>
  <w:style w:type="paragraph" w:styleId="Heading1">
    <w:name w:val="heading 1"/>
    <w:basedOn w:val="Normal"/>
    <w:next w:val="Normal"/>
    <w:link w:val="Heading1Char"/>
    <w:uiPriority w:val="9"/>
    <w:qFormat/>
    <w:rsid w:val="004C6B60"/>
    <w:pPr>
      <w:spacing w:after="40"/>
      <w:outlineLvl w:val="0"/>
    </w:pPr>
    <w:rPr>
      <w:color w:val="1F4E79"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0C0B"/>
    <w:pPr>
      <w:spacing w:after="0"/>
      <w:jc w:val="center"/>
    </w:pPr>
    <w:rPr>
      <w:rFonts w:asciiTheme="majorHAnsi" w:hAnsiTheme="majorHAnsi" w:cstheme="majorHAnsi"/>
      <w:b/>
      <w:color w:val="1F4E79" w:themeColor="accent1" w:themeShade="80"/>
      <w:sz w:val="36"/>
      <w:szCs w:val="36"/>
    </w:rPr>
  </w:style>
  <w:style w:type="character" w:customStyle="1" w:styleId="TitleChar">
    <w:name w:val="Title Char"/>
    <w:basedOn w:val="DefaultParagraphFont"/>
    <w:link w:val="Title"/>
    <w:uiPriority w:val="10"/>
    <w:rsid w:val="00340C0B"/>
    <w:rPr>
      <w:rFonts w:asciiTheme="majorHAnsi" w:hAnsiTheme="majorHAnsi" w:cstheme="majorHAnsi"/>
      <w:b/>
      <w:color w:val="1F4E79" w:themeColor="accent1" w:themeShade="80"/>
      <w:sz w:val="36"/>
      <w:szCs w:val="36"/>
    </w:rPr>
  </w:style>
  <w:style w:type="paragraph" w:styleId="Subtitle">
    <w:name w:val="Subtitle"/>
    <w:basedOn w:val="Normal"/>
    <w:next w:val="Normal"/>
    <w:link w:val="SubtitleChar"/>
    <w:uiPriority w:val="11"/>
    <w:qFormat/>
    <w:rsid w:val="00340C0B"/>
    <w:pPr>
      <w:jc w:val="center"/>
    </w:pPr>
    <w:rPr>
      <w:color w:val="404040" w:themeColor="text1" w:themeTint="BF"/>
      <w:sz w:val="28"/>
      <w:szCs w:val="28"/>
    </w:rPr>
  </w:style>
  <w:style w:type="character" w:customStyle="1" w:styleId="SubtitleChar">
    <w:name w:val="Subtitle Char"/>
    <w:basedOn w:val="DefaultParagraphFont"/>
    <w:link w:val="Subtitle"/>
    <w:uiPriority w:val="11"/>
    <w:rsid w:val="00340C0B"/>
    <w:rPr>
      <w:color w:val="404040" w:themeColor="text1" w:themeTint="BF"/>
      <w:sz w:val="28"/>
      <w:szCs w:val="28"/>
    </w:rPr>
  </w:style>
  <w:style w:type="character" w:customStyle="1" w:styleId="Heading1Char">
    <w:name w:val="Heading 1 Char"/>
    <w:basedOn w:val="DefaultParagraphFont"/>
    <w:link w:val="Heading1"/>
    <w:uiPriority w:val="9"/>
    <w:rsid w:val="004C6B60"/>
    <w:rPr>
      <w:color w:val="1F4E79" w:themeColor="accent1" w:themeShade="80"/>
      <w:sz w:val="28"/>
      <w:szCs w:val="28"/>
    </w:rPr>
  </w:style>
  <w:style w:type="table" w:styleId="TableGrid">
    <w:name w:val="Table Grid"/>
    <w:basedOn w:val="TableNormal"/>
    <w:uiPriority w:val="39"/>
    <w:rsid w:val="00340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40C0B"/>
    <w:pPr>
      <w:spacing w:after="0" w:line="240" w:lineRule="auto"/>
    </w:pPr>
    <w:rPr>
      <w:sz w:val="21"/>
      <w:szCs w:val="21"/>
    </w:rPr>
  </w:style>
  <w:style w:type="paragraph" w:styleId="ListParagraph">
    <w:name w:val="List Paragraph"/>
    <w:basedOn w:val="Normal"/>
    <w:uiPriority w:val="34"/>
    <w:qFormat/>
    <w:rsid w:val="00340C0B"/>
    <w:pPr>
      <w:ind w:left="720"/>
      <w:contextualSpacing/>
    </w:pPr>
  </w:style>
  <w:style w:type="character" w:styleId="Hyperlink">
    <w:name w:val="Hyperlink"/>
    <w:basedOn w:val="DefaultParagraphFont"/>
    <w:uiPriority w:val="99"/>
    <w:unhideWhenUsed/>
    <w:rsid w:val="00C50FCD"/>
    <w:rPr>
      <w:color w:val="0563C1" w:themeColor="hyperlink"/>
      <w:u w:val="single"/>
    </w:rPr>
  </w:style>
  <w:style w:type="paragraph" w:styleId="Header">
    <w:name w:val="header"/>
    <w:basedOn w:val="Normal"/>
    <w:link w:val="HeaderChar"/>
    <w:uiPriority w:val="99"/>
    <w:unhideWhenUsed/>
    <w:rsid w:val="006C0D3F"/>
    <w:pPr>
      <w:tabs>
        <w:tab w:val="center" w:pos="4680"/>
        <w:tab w:val="right" w:pos="9360"/>
      </w:tabs>
      <w:spacing w:after="0"/>
    </w:pPr>
  </w:style>
  <w:style w:type="character" w:customStyle="1" w:styleId="HeaderChar">
    <w:name w:val="Header Char"/>
    <w:basedOn w:val="DefaultParagraphFont"/>
    <w:link w:val="Header"/>
    <w:uiPriority w:val="99"/>
    <w:rsid w:val="006C0D3F"/>
    <w:rPr>
      <w:sz w:val="21"/>
      <w:szCs w:val="21"/>
    </w:rPr>
  </w:style>
  <w:style w:type="paragraph" w:styleId="Footer">
    <w:name w:val="footer"/>
    <w:basedOn w:val="Normal"/>
    <w:link w:val="FooterChar"/>
    <w:uiPriority w:val="99"/>
    <w:unhideWhenUsed/>
    <w:rsid w:val="006C0D3F"/>
    <w:pPr>
      <w:tabs>
        <w:tab w:val="center" w:pos="4680"/>
        <w:tab w:val="right" w:pos="9360"/>
      </w:tabs>
      <w:spacing w:after="0"/>
    </w:pPr>
  </w:style>
  <w:style w:type="character" w:customStyle="1" w:styleId="FooterChar">
    <w:name w:val="Footer Char"/>
    <w:basedOn w:val="DefaultParagraphFont"/>
    <w:link w:val="Footer"/>
    <w:uiPriority w:val="99"/>
    <w:rsid w:val="006C0D3F"/>
    <w:rPr>
      <w:sz w:val="21"/>
      <w:szCs w:val="21"/>
    </w:rPr>
  </w:style>
  <w:style w:type="character" w:customStyle="1" w:styleId="NoSpacingChar">
    <w:name w:val="No Spacing Char"/>
    <w:basedOn w:val="DefaultParagraphFont"/>
    <w:link w:val="NoSpacing"/>
    <w:uiPriority w:val="1"/>
    <w:locked/>
    <w:rsid w:val="002128E3"/>
    <w:rPr>
      <w:sz w:val="21"/>
      <w:szCs w:val="21"/>
    </w:rPr>
  </w:style>
  <w:style w:type="paragraph" w:styleId="BalloonText">
    <w:name w:val="Balloon Text"/>
    <w:basedOn w:val="Normal"/>
    <w:link w:val="BalloonTextChar"/>
    <w:uiPriority w:val="99"/>
    <w:semiHidden/>
    <w:unhideWhenUsed/>
    <w:rsid w:val="005160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EC"/>
    <w:rPr>
      <w:rFonts w:ascii="Segoe UI" w:hAnsi="Segoe UI" w:cs="Segoe UI"/>
      <w:sz w:val="18"/>
      <w:szCs w:val="18"/>
    </w:rPr>
  </w:style>
  <w:style w:type="character" w:customStyle="1" w:styleId="a-list-item">
    <w:name w:val="a-list-item"/>
    <w:basedOn w:val="DefaultParagraphFont"/>
    <w:rsid w:val="00A97F8D"/>
  </w:style>
  <w:style w:type="character" w:styleId="PlaceholderText">
    <w:name w:val="Placeholder Text"/>
    <w:basedOn w:val="DefaultParagraphFont"/>
    <w:uiPriority w:val="99"/>
    <w:semiHidden/>
    <w:rsid w:val="002828D0"/>
    <w:rPr>
      <w:color w:val="808080"/>
    </w:rPr>
  </w:style>
  <w:style w:type="character" w:customStyle="1" w:styleId="Style1">
    <w:name w:val="Style1"/>
    <w:basedOn w:val="DefaultParagraphFont"/>
    <w:uiPriority w:val="1"/>
    <w:rsid w:val="00C35610"/>
    <w:rPr>
      <w:rFonts w:asciiTheme="minorHAnsi" w:hAnsiTheme="minorHAnsi"/>
      <w:sz w:val="36"/>
    </w:rPr>
  </w:style>
  <w:style w:type="character" w:styleId="UnresolvedMention">
    <w:name w:val="Unresolved Mention"/>
    <w:basedOn w:val="DefaultParagraphFont"/>
    <w:uiPriority w:val="99"/>
    <w:semiHidden/>
    <w:unhideWhenUsed/>
    <w:rsid w:val="00527E1B"/>
    <w:rPr>
      <w:color w:val="605E5C"/>
      <w:shd w:val="clear" w:color="auto" w:fill="E1DFDD"/>
    </w:rPr>
  </w:style>
  <w:style w:type="character" w:styleId="CommentReference">
    <w:name w:val="annotation reference"/>
    <w:basedOn w:val="DefaultParagraphFont"/>
    <w:uiPriority w:val="99"/>
    <w:semiHidden/>
    <w:unhideWhenUsed/>
    <w:rsid w:val="002A28B9"/>
    <w:rPr>
      <w:sz w:val="16"/>
      <w:szCs w:val="16"/>
    </w:rPr>
  </w:style>
  <w:style w:type="paragraph" w:styleId="CommentText">
    <w:name w:val="annotation text"/>
    <w:basedOn w:val="Normal"/>
    <w:link w:val="CommentTextChar"/>
    <w:uiPriority w:val="99"/>
    <w:unhideWhenUsed/>
    <w:rsid w:val="002A28B9"/>
    <w:rPr>
      <w:sz w:val="20"/>
      <w:szCs w:val="20"/>
    </w:rPr>
  </w:style>
  <w:style w:type="character" w:customStyle="1" w:styleId="CommentTextChar">
    <w:name w:val="Comment Text Char"/>
    <w:basedOn w:val="DefaultParagraphFont"/>
    <w:link w:val="CommentText"/>
    <w:uiPriority w:val="99"/>
    <w:rsid w:val="002A28B9"/>
    <w:rPr>
      <w:sz w:val="20"/>
      <w:szCs w:val="20"/>
    </w:rPr>
  </w:style>
  <w:style w:type="paragraph" w:styleId="CommentSubject">
    <w:name w:val="annotation subject"/>
    <w:basedOn w:val="CommentText"/>
    <w:next w:val="CommentText"/>
    <w:link w:val="CommentSubjectChar"/>
    <w:uiPriority w:val="99"/>
    <w:semiHidden/>
    <w:unhideWhenUsed/>
    <w:rsid w:val="002A28B9"/>
    <w:rPr>
      <w:b/>
      <w:bCs/>
    </w:rPr>
  </w:style>
  <w:style w:type="character" w:customStyle="1" w:styleId="CommentSubjectChar">
    <w:name w:val="Comment Subject Char"/>
    <w:basedOn w:val="CommentTextChar"/>
    <w:link w:val="CommentSubject"/>
    <w:uiPriority w:val="99"/>
    <w:semiHidden/>
    <w:rsid w:val="002A28B9"/>
    <w:rPr>
      <w:b/>
      <w:bCs/>
      <w:sz w:val="20"/>
      <w:szCs w:val="20"/>
    </w:rPr>
  </w:style>
  <w:style w:type="paragraph" w:styleId="Revision">
    <w:name w:val="Revision"/>
    <w:hidden/>
    <w:uiPriority w:val="99"/>
    <w:semiHidden/>
    <w:rsid w:val="00A44031"/>
    <w:pPr>
      <w:spacing w:after="0" w:line="240" w:lineRule="auto"/>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670685">
      <w:bodyDiv w:val="1"/>
      <w:marLeft w:val="0"/>
      <w:marRight w:val="0"/>
      <w:marTop w:val="0"/>
      <w:marBottom w:val="0"/>
      <w:divBdr>
        <w:top w:val="none" w:sz="0" w:space="0" w:color="auto"/>
        <w:left w:val="none" w:sz="0" w:space="0" w:color="auto"/>
        <w:bottom w:val="none" w:sz="0" w:space="0" w:color="auto"/>
        <w:right w:val="none" w:sz="0" w:space="0" w:color="auto"/>
      </w:divBdr>
    </w:div>
    <w:div w:id="19692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esea/Title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elicia.wells@alaska.gov" TargetMode="External"/><Relationship Id="rId4" Type="http://schemas.openxmlformats.org/officeDocument/2006/relationships/settings" Target="settings.xml"/><Relationship Id="rId9" Type="http://schemas.openxmlformats.org/officeDocument/2006/relationships/hyperlink" Target="http://www.amazon.com/givekindl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5ACF-AB44-4F6C-A8A8-2141045B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5215</Characters>
  <Application>Microsoft Office Word</Application>
  <DocSecurity>0</DocSecurity>
  <Lines>113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Mosher Schmitz, Amanda J (EED)</dc:creator>
  <cp:keywords/>
  <dc:description/>
  <cp:lastModifiedBy>Wells, Felicia C (EED)</cp:lastModifiedBy>
  <cp:revision>2</cp:revision>
  <cp:lastPrinted>2019-03-22T18:02:00Z</cp:lastPrinted>
  <dcterms:created xsi:type="dcterms:W3CDTF">2025-03-10T20:59:00Z</dcterms:created>
  <dcterms:modified xsi:type="dcterms:W3CDTF">2025-03-10T20:59:00Z</dcterms:modified>
</cp:coreProperties>
</file>