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1744" w14:textId="02881D8B" w:rsidR="00B524FB" w:rsidRPr="00893AD6" w:rsidRDefault="00893AD6" w:rsidP="00893AD6">
      <w:pPr>
        <w:spacing w:after="120"/>
        <w:rPr>
          <w:rFonts w:ascii="Times New Roman" w:hAnsi="Times New Roman" w:cs="Times New Roman"/>
          <w:b/>
          <w:sz w:val="32"/>
        </w:rPr>
      </w:pPr>
      <w:r w:rsidRPr="00893A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665E3" wp14:editId="3AE2013D">
                <wp:simplePos x="0" y="0"/>
                <wp:positionH relativeFrom="column">
                  <wp:posOffset>4232275</wp:posOffset>
                </wp:positionH>
                <wp:positionV relativeFrom="paragraph">
                  <wp:posOffset>302895</wp:posOffset>
                </wp:positionV>
                <wp:extent cx="2235835" cy="78105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EAF06" w14:textId="77777777" w:rsidR="00597BE6" w:rsidRPr="002C60A1" w:rsidRDefault="00597BE6" w:rsidP="00893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33.25pt;margin-top:23.85pt;width:176.05pt;height:61.5pt;rotation:-152045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NMrQEAAD0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" filled="f" stroked="f">
                <v:textbox style="mso-fit-shape-to-text:t">
                  <w:txbxContent>
                    <w:p w14:paraId="103EAF06" w14:textId="77777777" w:rsidR="00597BE6" w:rsidRPr="002C60A1" w:rsidRDefault="00597BE6" w:rsidP="00893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="00466DA8" w:rsidRPr="00893AD6">
        <w:rPr>
          <w:rFonts w:ascii="Times New Roman" w:hAnsi="Times New Roman" w:cs="Times New Roman"/>
          <w:b/>
          <w:sz w:val="32"/>
        </w:rPr>
        <w:t xml:space="preserve">Teacher </w:t>
      </w:r>
      <w:r w:rsidR="00E77163" w:rsidRPr="00893AD6">
        <w:rPr>
          <w:rFonts w:ascii="Times New Roman" w:hAnsi="Times New Roman" w:cs="Times New Roman"/>
          <w:b/>
          <w:sz w:val="32"/>
        </w:rPr>
        <w:t xml:space="preserve">Classroom </w:t>
      </w:r>
      <w:r w:rsidR="00466DA8" w:rsidRPr="00893AD6">
        <w:rPr>
          <w:rFonts w:ascii="Times New Roman" w:hAnsi="Times New Roman" w:cs="Times New Roman"/>
          <w:b/>
          <w:sz w:val="32"/>
        </w:rPr>
        <w:t>Observati</w:t>
      </w:r>
      <w:r w:rsidR="00B524FB" w:rsidRPr="00893AD6">
        <w:rPr>
          <w:rFonts w:ascii="Times New Roman" w:hAnsi="Times New Roman" w:cs="Times New Roman"/>
          <w:b/>
          <w:sz w:val="32"/>
        </w:rPr>
        <w:t xml:space="preserve">on </w:t>
      </w:r>
      <w:r w:rsidR="00C123B3" w:rsidRPr="00893AD6">
        <w:rPr>
          <w:rFonts w:ascii="Times New Roman" w:hAnsi="Times New Roman" w:cs="Times New Roman"/>
          <w:b/>
          <w:sz w:val="32"/>
        </w:rPr>
        <w:t xml:space="preserve">Tool </w:t>
      </w:r>
      <w:r w:rsidR="00E77163" w:rsidRPr="00893AD6">
        <w:rPr>
          <w:rFonts w:ascii="Times New Roman" w:hAnsi="Times New Roman" w:cs="Times New Roman"/>
          <w:b/>
          <w:sz w:val="32"/>
        </w:rPr>
        <w:t>(</w:t>
      </w:r>
      <w:r w:rsidR="00B524FB" w:rsidRPr="00893AD6">
        <w:rPr>
          <w:rFonts w:ascii="Times New Roman" w:hAnsi="Times New Roman" w:cs="Times New Roman"/>
          <w:b/>
          <w:sz w:val="32"/>
        </w:rPr>
        <w:t>Alaska Standards</w:t>
      </w:r>
      <w:r w:rsidR="00E77163" w:rsidRPr="00893AD6">
        <w:rPr>
          <w:rFonts w:ascii="Times New Roman" w:hAnsi="Times New Roman" w:cs="Times New Roman"/>
          <w:b/>
          <w:sz w:val="32"/>
        </w:rPr>
        <w:t>)</w:t>
      </w:r>
    </w:p>
    <w:p w14:paraId="430C4A9B" w14:textId="796BD95B" w:rsidR="00893AD6" w:rsidRPr="00893AD6" w:rsidRDefault="001974DD" w:rsidP="00893AD6">
      <w:pPr>
        <w:pStyle w:val="NoSpacing"/>
        <w:tabs>
          <w:tab w:val="right" w:pos="9360"/>
        </w:tabs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Also</w:t>
      </w:r>
      <w:r w:rsidR="00893AD6" w:rsidRPr="00893AD6">
        <w:rPr>
          <w:rFonts w:ascii="Times New Roman" w:hAnsi="Times New Roman" w:cs="Times New Roman"/>
          <w:sz w:val="28"/>
          <w:szCs w:val="24"/>
        </w:rPr>
        <w:t xml:space="preserve"> available for Danielson and </w:t>
      </w:r>
      <w:proofErr w:type="spellStart"/>
      <w:r w:rsidR="00893AD6" w:rsidRPr="00893AD6">
        <w:rPr>
          <w:rFonts w:ascii="Times New Roman" w:hAnsi="Times New Roman" w:cs="Times New Roman"/>
          <w:sz w:val="28"/>
          <w:szCs w:val="24"/>
        </w:rPr>
        <w:t>Marzano</w:t>
      </w:r>
      <w:proofErr w:type="spellEnd"/>
      <w:r w:rsidR="00893AD6" w:rsidRPr="00893AD6">
        <w:rPr>
          <w:rFonts w:ascii="Times New Roman" w:hAnsi="Times New Roman" w:cs="Times New Roman"/>
          <w:sz w:val="28"/>
          <w:szCs w:val="24"/>
        </w:rPr>
        <w:t xml:space="preserve"> Frameworks</w:t>
      </w:r>
    </w:p>
    <w:p w14:paraId="4997067B" w14:textId="77777777" w:rsidR="00893AD6" w:rsidRPr="00893AD6" w:rsidRDefault="007A561D" w:rsidP="00893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  <w:hyperlink r:id="rId9" w:history="1">
        <w:r w:rsidR="00893AD6" w:rsidRPr="00893AD6">
          <w:rPr>
            <w:rFonts w:ascii="Times New Roman" w:eastAsia="Times New Roman" w:hAnsi="Times New Roman" w:cs="Times New Roman"/>
            <w:color w:val="0000FF"/>
            <w:u w:val="single"/>
          </w:rPr>
          <w:t>http://education.alaska.gov/TeacherCertification/edeval.html</w:t>
        </w:r>
      </w:hyperlink>
    </w:p>
    <w:p w14:paraId="1CAA1A09" w14:textId="77777777" w:rsidR="007465AC" w:rsidRPr="00893AD6" w:rsidRDefault="007465AC" w:rsidP="00893AD6">
      <w:pPr>
        <w:spacing w:after="0"/>
        <w:rPr>
          <w:rFonts w:ascii="Times New Roman" w:hAnsi="Times New Roman" w:cs="Times New Roman"/>
          <w:b/>
          <w:sz w:val="28"/>
        </w:rPr>
      </w:pPr>
    </w:p>
    <w:p w14:paraId="52EAA668" w14:textId="77777777" w:rsidR="00893AD6" w:rsidRPr="00893AD6" w:rsidRDefault="00893AD6" w:rsidP="00893AD6">
      <w:pPr>
        <w:spacing w:after="0"/>
        <w:rPr>
          <w:rFonts w:ascii="Times New Roman" w:hAnsi="Times New Roman" w:cs="Times New Roman"/>
          <w:b/>
          <w:sz w:val="28"/>
        </w:rPr>
      </w:pPr>
    </w:p>
    <w:p w14:paraId="64C0C58B" w14:textId="2A7C6108" w:rsidR="007465AC" w:rsidRPr="00893AD6" w:rsidRDefault="004B021C" w:rsidP="00597BE6">
      <w:pPr>
        <w:spacing w:after="120"/>
        <w:ind w:left="1440" w:hanging="1440"/>
        <w:rPr>
          <w:rFonts w:ascii="Times New Roman" w:hAnsi="Times New Roman" w:cs="Times New Roman"/>
          <w:sz w:val="24"/>
        </w:rPr>
      </w:pPr>
      <w:r w:rsidRPr="00417991">
        <w:rPr>
          <w:rFonts w:ascii="Times New Roman" w:hAnsi="Times New Roman" w:cs="Times New Roman"/>
          <w:b/>
          <w:sz w:val="28"/>
        </w:rPr>
        <w:t>Purpose:</w:t>
      </w:r>
      <w:r w:rsidR="00893AD6" w:rsidRPr="00893AD6">
        <w:rPr>
          <w:rFonts w:ascii="Times New Roman" w:hAnsi="Times New Roman" w:cs="Times New Roman"/>
          <w:sz w:val="24"/>
        </w:rPr>
        <w:tab/>
      </w:r>
      <w:r w:rsidRPr="00893AD6">
        <w:rPr>
          <w:rFonts w:ascii="Times New Roman" w:hAnsi="Times New Roman" w:cs="Times New Roman"/>
          <w:sz w:val="24"/>
        </w:rPr>
        <w:t xml:space="preserve">This tool </w:t>
      </w:r>
      <w:r w:rsidR="00E77163" w:rsidRPr="00893AD6">
        <w:rPr>
          <w:rFonts w:ascii="Times New Roman" w:hAnsi="Times New Roman" w:cs="Times New Roman"/>
          <w:sz w:val="24"/>
        </w:rPr>
        <w:t xml:space="preserve">provides templates that can be used to conduct a teacher classroom observation based </w:t>
      </w:r>
      <w:r w:rsidR="007465AC" w:rsidRPr="00893AD6">
        <w:rPr>
          <w:rFonts w:ascii="Times New Roman" w:hAnsi="Times New Roman" w:cs="Times New Roman"/>
          <w:sz w:val="24"/>
        </w:rPr>
        <w:t>upon</w:t>
      </w:r>
      <w:r w:rsidR="00E77163" w:rsidRPr="00893AD6">
        <w:rPr>
          <w:rFonts w:ascii="Times New Roman" w:hAnsi="Times New Roman" w:cs="Times New Roman"/>
          <w:sz w:val="24"/>
        </w:rPr>
        <w:t xml:space="preserve"> the Alaska Content Standards for Teachers.  The tool </w:t>
      </w:r>
      <w:r w:rsidR="007465AC" w:rsidRPr="00893AD6">
        <w:rPr>
          <w:rFonts w:ascii="Times New Roman" w:hAnsi="Times New Roman" w:cs="Times New Roman"/>
          <w:sz w:val="24"/>
        </w:rPr>
        <w:t>suggests</w:t>
      </w:r>
      <w:r w:rsidR="00E77163" w:rsidRPr="00893AD6">
        <w:rPr>
          <w:rFonts w:ascii="Times New Roman" w:hAnsi="Times New Roman" w:cs="Times New Roman"/>
          <w:sz w:val="24"/>
        </w:rPr>
        <w:t xml:space="preserve"> </w:t>
      </w:r>
      <w:r w:rsidR="007465AC" w:rsidRPr="00893AD6">
        <w:rPr>
          <w:rFonts w:ascii="Times New Roman" w:hAnsi="Times New Roman" w:cs="Times New Roman"/>
          <w:sz w:val="24"/>
        </w:rPr>
        <w:t>a three-step process that is considered to be</w:t>
      </w:r>
      <w:r w:rsidR="00E77163" w:rsidRPr="00893AD6">
        <w:rPr>
          <w:rFonts w:ascii="Times New Roman" w:hAnsi="Times New Roman" w:cs="Times New Roman"/>
          <w:sz w:val="24"/>
        </w:rPr>
        <w:t xml:space="preserve"> best practice. The classroom observation is recommended to include a pre-conference observation</w:t>
      </w:r>
      <w:r w:rsidR="007465AC" w:rsidRPr="00893AD6">
        <w:rPr>
          <w:rFonts w:ascii="Times New Roman" w:hAnsi="Times New Roman" w:cs="Times New Roman"/>
          <w:sz w:val="24"/>
        </w:rPr>
        <w:t xml:space="preserve"> </w:t>
      </w:r>
      <w:r w:rsidR="00E77163" w:rsidRPr="00893AD6">
        <w:rPr>
          <w:rFonts w:ascii="Times New Roman" w:hAnsi="Times New Roman" w:cs="Times New Roman"/>
          <w:sz w:val="24"/>
        </w:rPr>
        <w:t xml:space="preserve">and </w:t>
      </w:r>
      <w:r w:rsidR="007465AC" w:rsidRPr="00893AD6">
        <w:rPr>
          <w:rFonts w:ascii="Times New Roman" w:hAnsi="Times New Roman" w:cs="Times New Roman"/>
          <w:sz w:val="24"/>
        </w:rPr>
        <w:t xml:space="preserve">observation </w:t>
      </w:r>
      <w:r w:rsidR="00E77163" w:rsidRPr="00893AD6">
        <w:rPr>
          <w:rFonts w:ascii="Times New Roman" w:hAnsi="Times New Roman" w:cs="Times New Roman"/>
          <w:sz w:val="24"/>
        </w:rPr>
        <w:t>post-</w:t>
      </w:r>
      <w:r w:rsidR="007465AC" w:rsidRPr="00893AD6">
        <w:rPr>
          <w:rFonts w:ascii="Times New Roman" w:hAnsi="Times New Roman" w:cs="Times New Roman"/>
          <w:sz w:val="24"/>
        </w:rPr>
        <w:t>conference</w:t>
      </w:r>
      <w:r w:rsidR="00893AD6" w:rsidRPr="00893AD6">
        <w:rPr>
          <w:rFonts w:ascii="Times New Roman" w:hAnsi="Times New Roman" w:cs="Times New Roman"/>
          <w:sz w:val="24"/>
        </w:rPr>
        <w:t>,</w:t>
      </w:r>
      <w:r w:rsidR="00CB2AC6" w:rsidRPr="00893AD6">
        <w:rPr>
          <w:rFonts w:ascii="Times New Roman" w:hAnsi="Times New Roman" w:cs="Times New Roman"/>
          <w:sz w:val="24"/>
        </w:rPr>
        <w:t xml:space="preserve"> as well as the actual classroom observation.</w:t>
      </w:r>
    </w:p>
    <w:p w14:paraId="071C3522" w14:textId="77777777" w:rsidR="00597BE6" w:rsidRDefault="00597BE6" w:rsidP="00597BE6">
      <w:pPr>
        <w:spacing w:after="0"/>
        <w:rPr>
          <w:rFonts w:ascii="Times New Roman" w:hAnsi="Times New Roman" w:cs="Times New Roman"/>
          <w:b/>
          <w:sz w:val="24"/>
        </w:rPr>
      </w:pPr>
    </w:p>
    <w:p w14:paraId="02A1DEAA" w14:textId="58C2A4E5" w:rsidR="003217B6" w:rsidRPr="00597BE6" w:rsidRDefault="00E77163" w:rsidP="00F91FCF">
      <w:pPr>
        <w:ind w:left="2880" w:hanging="2160"/>
        <w:rPr>
          <w:rFonts w:ascii="Times New Roman" w:hAnsi="Times New Roman" w:cs="Times New Roman"/>
          <w:sz w:val="24"/>
        </w:rPr>
      </w:pPr>
      <w:r w:rsidRPr="00597BE6">
        <w:rPr>
          <w:rFonts w:ascii="Times New Roman" w:hAnsi="Times New Roman" w:cs="Times New Roman"/>
          <w:b/>
          <w:sz w:val="24"/>
        </w:rPr>
        <w:t>Pre-Conference:</w:t>
      </w:r>
      <w:r w:rsidR="00597BE6">
        <w:rPr>
          <w:rFonts w:ascii="Times New Roman" w:hAnsi="Times New Roman" w:cs="Times New Roman"/>
          <w:sz w:val="24"/>
        </w:rPr>
        <w:tab/>
      </w:r>
      <w:r w:rsidR="007465AC" w:rsidRPr="00597BE6">
        <w:rPr>
          <w:rFonts w:ascii="Times New Roman" w:hAnsi="Times New Roman" w:cs="Times New Roman"/>
          <w:sz w:val="24"/>
        </w:rPr>
        <w:t>T</w:t>
      </w:r>
      <w:r w:rsidRPr="00597BE6">
        <w:rPr>
          <w:rFonts w:ascii="Times New Roman" w:hAnsi="Times New Roman" w:cs="Times New Roman"/>
          <w:sz w:val="24"/>
        </w:rPr>
        <w:t>he evaluator and teacher discuss what will be observed during the classroom visitatio</w:t>
      </w:r>
      <w:r w:rsidR="007465AC" w:rsidRPr="00597BE6">
        <w:rPr>
          <w:rFonts w:ascii="Times New Roman" w:hAnsi="Times New Roman" w:cs="Times New Roman"/>
          <w:sz w:val="24"/>
        </w:rPr>
        <w:t xml:space="preserve">n. </w:t>
      </w:r>
      <w:r w:rsidRPr="00597BE6">
        <w:rPr>
          <w:rFonts w:ascii="Times New Roman" w:hAnsi="Times New Roman" w:cs="Times New Roman"/>
          <w:sz w:val="24"/>
        </w:rPr>
        <w:t>Information is shared about the characteristics of the learners and the learning environment. Specific information is also shared abo</w:t>
      </w:r>
      <w:r w:rsidR="00893AD6" w:rsidRPr="00597BE6">
        <w:rPr>
          <w:rFonts w:ascii="Times New Roman" w:hAnsi="Times New Roman" w:cs="Times New Roman"/>
          <w:sz w:val="24"/>
        </w:rPr>
        <w:t>ut the objectives of the lesson</w:t>
      </w:r>
      <w:r w:rsidRPr="00597BE6">
        <w:rPr>
          <w:rFonts w:ascii="Times New Roman" w:hAnsi="Times New Roman" w:cs="Times New Roman"/>
          <w:sz w:val="24"/>
        </w:rPr>
        <w:t xml:space="preserve"> and the assessment of student learning. </w:t>
      </w:r>
    </w:p>
    <w:p w14:paraId="44EFB9FB" w14:textId="46A5B847" w:rsidR="007465AC" w:rsidRPr="00597BE6" w:rsidRDefault="003217B6" w:rsidP="00F91FCF">
      <w:pPr>
        <w:spacing w:after="120"/>
        <w:ind w:left="2880"/>
        <w:rPr>
          <w:rFonts w:ascii="Times New Roman" w:hAnsi="Times New Roman" w:cs="Times New Roman"/>
          <w:sz w:val="24"/>
        </w:rPr>
      </w:pPr>
      <w:r w:rsidRPr="00597BE6">
        <w:rPr>
          <w:rFonts w:ascii="Times New Roman" w:hAnsi="Times New Roman" w:cs="Times New Roman"/>
          <w:sz w:val="24"/>
        </w:rPr>
        <w:t xml:space="preserve">Note: </w:t>
      </w:r>
      <w:r w:rsidR="007465AC" w:rsidRPr="00597BE6">
        <w:rPr>
          <w:rFonts w:ascii="Times New Roman" w:hAnsi="Times New Roman" w:cs="Times New Roman"/>
          <w:sz w:val="24"/>
        </w:rPr>
        <w:t>During this conference, the evaluator should review the evaluation standards an</w:t>
      </w:r>
      <w:r w:rsidRPr="00597BE6">
        <w:rPr>
          <w:rFonts w:ascii="Times New Roman" w:hAnsi="Times New Roman" w:cs="Times New Roman"/>
          <w:sz w:val="24"/>
        </w:rPr>
        <w:t>d indicators of performance for</w:t>
      </w:r>
      <w:r w:rsidR="007465AC" w:rsidRPr="00597BE6">
        <w:rPr>
          <w:rFonts w:ascii="Times New Roman" w:hAnsi="Times New Roman" w:cs="Times New Roman"/>
          <w:sz w:val="24"/>
        </w:rPr>
        <w:t xml:space="preserve"> meet</w:t>
      </w:r>
      <w:r w:rsidRPr="00597BE6">
        <w:rPr>
          <w:rFonts w:ascii="Times New Roman" w:hAnsi="Times New Roman" w:cs="Times New Roman"/>
          <w:sz w:val="24"/>
        </w:rPr>
        <w:t>ing</w:t>
      </w:r>
      <w:r w:rsidR="007465AC" w:rsidRPr="00597BE6">
        <w:rPr>
          <w:rFonts w:ascii="Times New Roman" w:hAnsi="Times New Roman" w:cs="Times New Roman"/>
          <w:sz w:val="24"/>
        </w:rPr>
        <w:t xml:space="preserve"> standards. </w:t>
      </w:r>
      <w:r w:rsidRPr="00597BE6">
        <w:rPr>
          <w:rFonts w:ascii="Times New Roman" w:hAnsi="Times New Roman" w:cs="Times New Roman"/>
          <w:sz w:val="24"/>
        </w:rPr>
        <w:t xml:space="preserve">The evaluator and teacher may choose </w:t>
      </w:r>
      <w:r w:rsidR="00417991" w:rsidRPr="00597BE6">
        <w:rPr>
          <w:rFonts w:ascii="Times New Roman" w:hAnsi="Times New Roman" w:cs="Times New Roman"/>
          <w:sz w:val="24"/>
        </w:rPr>
        <w:t xml:space="preserve">specific </w:t>
      </w:r>
      <w:r w:rsidR="00A67B9C" w:rsidRPr="00597BE6">
        <w:rPr>
          <w:rFonts w:ascii="Times New Roman" w:hAnsi="Times New Roman" w:cs="Times New Roman"/>
          <w:sz w:val="24"/>
        </w:rPr>
        <w:t>performances</w:t>
      </w:r>
      <w:r w:rsidR="00417991" w:rsidRPr="00597BE6">
        <w:rPr>
          <w:rFonts w:ascii="Times New Roman" w:hAnsi="Times New Roman" w:cs="Times New Roman"/>
          <w:sz w:val="24"/>
        </w:rPr>
        <w:t xml:space="preserve"> to focus on </w:t>
      </w:r>
      <w:r w:rsidRPr="00597BE6">
        <w:rPr>
          <w:rFonts w:ascii="Times New Roman" w:hAnsi="Times New Roman" w:cs="Times New Roman"/>
          <w:sz w:val="24"/>
        </w:rPr>
        <w:t>during the observation. Additionally, the teacher can</w:t>
      </w:r>
      <w:r w:rsidR="007465AC" w:rsidRPr="00597BE6">
        <w:rPr>
          <w:rFonts w:ascii="Times New Roman" w:hAnsi="Times New Roman" w:cs="Times New Roman"/>
          <w:sz w:val="24"/>
        </w:rPr>
        <w:t xml:space="preserve"> discuss instructional goals and strategies the teacher is using to meet these</w:t>
      </w:r>
      <w:r w:rsidRPr="00597BE6">
        <w:rPr>
          <w:rFonts w:ascii="Times New Roman" w:hAnsi="Times New Roman" w:cs="Times New Roman"/>
          <w:sz w:val="24"/>
        </w:rPr>
        <w:t xml:space="preserve"> performance</w:t>
      </w:r>
      <w:r w:rsidR="007465AC" w:rsidRPr="00597BE6">
        <w:rPr>
          <w:rFonts w:ascii="Times New Roman" w:hAnsi="Times New Roman" w:cs="Times New Roman"/>
          <w:sz w:val="24"/>
        </w:rPr>
        <w:t xml:space="preserve"> standards.</w:t>
      </w:r>
    </w:p>
    <w:p w14:paraId="1C06579D" w14:textId="77777777" w:rsidR="00597BE6" w:rsidRPr="00893AD6" w:rsidRDefault="00597BE6" w:rsidP="00F91FCF">
      <w:pPr>
        <w:pStyle w:val="ListParagraph"/>
        <w:spacing w:after="0"/>
        <w:ind w:left="2880" w:hanging="2160"/>
        <w:rPr>
          <w:rFonts w:ascii="Times New Roman" w:hAnsi="Times New Roman" w:cs="Times New Roman"/>
          <w:sz w:val="24"/>
        </w:rPr>
      </w:pPr>
    </w:p>
    <w:p w14:paraId="6C3D4B27" w14:textId="63647791" w:rsidR="00CB2AC6" w:rsidRPr="00597BE6" w:rsidRDefault="00597BE6" w:rsidP="00F91FCF">
      <w:pPr>
        <w:spacing w:after="120"/>
        <w:ind w:left="288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Observation:</w:t>
      </w:r>
      <w:r>
        <w:rPr>
          <w:rFonts w:ascii="Times New Roman" w:hAnsi="Times New Roman" w:cs="Times New Roman"/>
          <w:b/>
          <w:sz w:val="24"/>
        </w:rPr>
        <w:tab/>
      </w:r>
      <w:r w:rsidR="00610CAA" w:rsidRPr="00597BE6">
        <w:rPr>
          <w:rFonts w:ascii="Times New Roman" w:hAnsi="Times New Roman" w:cs="Times New Roman"/>
          <w:sz w:val="24"/>
        </w:rPr>
        <w:t>An</w:t>
      </w:r>
      <w:r w:rsidR="007465AC" w:rsidRPr="00597BE6">
        <w:rPr>
          <w:rFonts w:ascii="Times New Roman" w:hAnsi="Times New Roman" w:cs="Times New Roman"/>
          <w:sz w:val="24"/>
        </w:rPr>
        <w:t xml:space="preserve"> observation should be a minimum of thirty (30) minutes in length of a teach</w:t>
      </w:r>
      <w:r w:rsidR="003217B6" w:rsidRPr="00597BE6">
        <w:rPr>
          <w:rFonts w:ascii="Times New Roman" w:hAnsi="Times New Roman" w:cs="Times New Roman"/>
          <w:sz w:val="24"/>
        </w:rPr>
        <w:t>er in the classroom</w:t>
      </w:r>
      <w:r w:rsidR="007465AC" w:rsidRPr="00597BE6">
        <w:rPr>
          <w:rFonts w:ascii="Times New Roman" w:hAnsi="Times New Roman" w:cs="Times New Roman"/>
          <w:sz w:val="24"/>
        </w:rPr>
        <w:t xml:space="preserve">. </w:t>
      </w:r>
      <w:r w:rsidR="003217B6" w:rsidRPr="00597BE6">
        <w:rPr>
          <w:rFonts w:ascii="Times New Roman" w:hAnsi="Times New Roman" w:cs="Times New Roman"/>
          <w:sz w:val="24"/>
        </w:rPr>
        <w:t>It should be</w:t>
      </w:r>
      <w:r w:rsidR="007465AC" w:rsidRPr="00597BE6">
        <w:rPr>
          <w:rFonts w:ascii="Times New Roman" w:hAnsi="Times New Roman" w:cs="Times New Roman"/>
          <w:sz w:val="24"/>
        </w:rPr>
        <w:t xml:space="preserve"> arranged </w:t>
      </w:r>
      <w:r w:rsidR="00417991" w:rsidRPr="00597BE6">
        <w:rPr>
          <w:rFonts w:ascii="Times New Roman" w:hAnsi="Times New Roman" w:cs="Times New Roman"/>
          <w:sz w:val="24"/>
        </w:rPr>
        <w:t xml:space="preserve">with a mutually agreeable date and </w:t>
      </w:r>
      <w:r w:rsidR="00610CAA" w:rsidRPr="00597BE6">
        <w:rPr>
          <w:rFonts w:ascii="Times New Roman" w:hAnsi="Times New Roman" w:cs="Times New Roman"/>
          <w:sz w:val="24"/>
        </w:rPr>
        <w:t xml:space="preserve">time to allow for a </w:t>
      </w:r>
      <w:r w:rsidR="007465AC" w:rsidRPr="00597BE6">
        <w:rPr>
          <w:rFonts w:ascii="Times New Roman" w:hAnsi="Times New Roman" w:cs="Times New Roman"/>
          <w:sz w:val="24"/>
        </w:rPr>
        <w:t>pre/post observation conference</w:t>
      </w:r>
      <w:r w:rsidR="00610CAA" w:rsidRPr="00597BE6">
        <w:rPr>
          <w:rFonts w:ascii="Times New Roman" w:hAnsi="Times New Roman" w:cs="Times New Roman"/>
          <w:sz w:val="24"/>
        </w:rPr>
        <w:t xml:space="preserve">. </w:t>
      </w:r>
      <w:r w:rsidR="00417991" w:rsidRPr="00597BE6">
        <w:rPr>
          <w:rFonts w:ascii="Times New Roman" w:hAnsi="Times New Roman" w:cs="Times New Roman"/>
          <w:sz w:val="24"/>
        </w:rPr>
        <w:t xml:space="preserve">A post-conference should occur in a timely manner after the observation (within two working days is recommended). </w:t>
      </w:r>
      <w:r w:rsidR="00610CAA" w:rsidRPr="00597BE6">
        <w:rPr>
          <w:rFonts w:ascii="Times New Roman" w:hAnsi="Times New Roman" w:cs="Times New Roman"/>
          <w:sz w:val="24"/>
        </w:rPr>
        <w:t>Any observation documentation should be shared with the teacher in writing.</w:t>
      </w:r>
    </w:p>
    <w:p w14:paraId="4E931DF1" w14:textId="77777777" w:rsidR="00597BE6" w:rsidRPr="00893AD6" w:rsidRDefault="00597BE6" w:rsidP="00F91FCF">
      <w:pPr>
        <w:pStyle w:val="ListParagraph"/>
        <w:spacing w:after="0"/>
        <w:ind w:left="2880" w:hanging="2160"/>
        <w:rPr>
          <w:rFonts w:ascii="Times New Roman" w:hAnsi="Times New Roman" w:cs="Times New Roman"/>
          <w:sz w:val="24"/>
        </w:rPr>
      </w:pPr>
    </w:p>
    <w:p w14:paraId="11A1C976" w14:textId="262D14C7" w:rsidR="00893AD6" w:rsidRPr="00F91FCF" w:rsidRDefault="00597BE6" w:rsidP="00F91FCF">
      <w:pPr>
        <w:ind w:left="2880" w:hanging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Post-Conference:</w:t>
      </w:r>
      <w:r>
        <w:rPr>
          <w:rFonts w:ascii="Times New Roman" w:hAnsi="Times New Roman" w:cs="Times New Roman"/>
          <w:b/>
          <w:sz w:val="24"/>
        </w:rPr>
        <w:tab/>
      </w:r>
      <w:r w:rsidR="007465AC" w:rsidRPr="00597BE6">
        <w:rPr>
          <w:rFonts w:ascii="Times New Roman" w:hAnsi="Times New Roman" w:cs="Times New Roman"/>
          <w:sz w:val="24"/>
        </w:rPr>
        <w:t xml:space="preserve">The evaluator and teacher meet to discuss the strengths and weaknesses of the teacher’s performance during the observed lesson. </w:t>
      </w:r>
      <w:r w:rsidR="003217B6" w:rsidRPr="00597BE6">
        <w:rPr>
          <w:rFonts w:ascii="Times New Roman" w:hAnsi="Times New Roman" w:cs="Times New Roman"/>
          <w:sz w:val="24"/>
        </w:rPr>
        <w:t>The post conference provides an opportunity for the evaluator and teacher to have a reflective discussion about the lesson and effective teaching. A post-</w:t>
      </w:r>
      <w:r w:rsidR="007465AC" w:rsidRPr="00597BE6">
        <w:rPr>
          <w:rFonts w:ascii="Times New Roman" w:hAnsi="Times New Roman" w:cs="Times New Roman"/>
          <w:sz w:val="24"/>
        </w:rPr>
        <w:t xml:space="preserve">conference should include performance concerns, </w:t>
      </w:r>
      <w:r w:rsidR="00CB2AC6" w:rsidRPr="00597BE6">
        <w:rPr>
          <w:rFonts w:ascii="Times New Roman" w:hAnsi="Times New Roman" w:cs="Times New Roman"/>
          <w:sz w:val="24"/>
        </w:rPr>
        <w:t>if there are any.</w:t>
      </w:r>
      <w:r w:rsidR="00893AD6">
        <w:rPr>
          <w:b/>
          <w:sz w:val="28"/>
        </w:rPr>
        <w:br w:type="page"/>
      </w:r>
    </w:p>
    <w:p w14:paraId="12482971" w14:textId="767DAAFF" w:rsidR="00426094" w:rsidRDefault="004B021C" w:rsidP="00597BE6">
      <w:pPr>
        <w:spacing w:after="120"/>
        <w:ind w:left="1440" w:hanging="1440"/>
        <w:rPr>
          <w:rFonts w:ascii="Times New Roman" w:hAnsi="Times New Roman" w:cs="Times New Roman"/>
          <w:sz w:val="24"/>
        </w:rPr>
      </w:pPr>
      <w:r w:rsidRPr="00417991">
        <w:rPr>
          <w:rFonts w:ascii="Times New Roman" w:hAnsi="Times New Roman" w:cs="Times New Roman"/>
          <w:b/>
          <w:sz w:val="28"/>
        </w:rPr>
        <w:lastRenderedPageBreak/>
        <w:t>Directions:</w:t>
      </w:r>
      <w:r w:rsidR="00893AD6" w:rsidRPr="00417991">
        <w:rPr>
          <w:rFonts w:ascii="Times New Roman" w:hAnsi="Times New Roman" w:cs="Times New Roman"/>
          <w:sz w:val="28"/>
        </w:rPr>
        <w:tab/>
      </w:r>
      <w:r w:rsidR="00426094" w:rsidRPr="00417991">
        <w:rPr>
          <w:rFonts w:ascii="Times New Roman" w:hAnsi="Times New Roman" w:cs="Times New Roman"/>
          <w:sz w:val="24"/>
        </w:rPr>
        <w:t xml:space="preserve">Use the following as templates to design your district’s </w:t>
      </w:r>
      <w:r w:rsidR="00417991">
        <w:rPr>
          <w:rFonts w:ascii="Times New Roman" w:hAnsi="Times New Roman" w:cs="Times New Roman"/>
          <w:sz w:val="24"/>
        </w:rPr>
        <w:t xml:space="preserve">teacher classroom observation. </w:t>
      </w:r>
      <w:r w:rsidR="00426094" w:rsidRPr="00417991">
        <w:rPr>
          <w:rFonts w:ascii="Times New Roman" w:hAnsi="Times New Roman" w:cs="Times New Roman"/>
          <w:sz w:val="24"/>
        </w:rPr>
        <w:t xml:space="preserve">These templates provide the Content Standards </w:t>
      </w:r>
      <w:r w:rsidR="00A67B9C">
        <w:rPr>
          <w:rFonts w:ascii="Times New Roman" w:hAnsi="Times New Roman" w:cs="Times New Roman"/>
          <w:sz w:val="24"/>
        </w:rPr>
        <w:t>for T</w:t>
      </w:r>
      <w:r w:rsidR="00426094" w:rsidRPr="00417991">
        <w:rPr>
          <w:rFonts w:ascii="Times New Roman" w:hAnsi="Times New Roman" w:cs="Times New Roman"/>
          <w:sz w:val="24"/>
        </w:rPr>
        <w:t xml:space="preserve">eachers that are </w:t>
      </w:r>
      <w:r w:rsidR="00A67B9C">
        <w:rPr>
          <w:rFonts w:ascii="Times New Roman" w:hAnsi="Times New Roman" w:cs="Times New Roman"/>
          <w:sz w:val="24"/>
        </w:rPr>
        <w:t xml:space="preserve">most </w:t>
      </w:r>
      <w:r w:rsidR="00426094" w:rsidRPr="00417991">
        <w:rPr>
          <w:rFonts w:ascii="Times New Roman" w:hAnsi="Times New Roman" w:cs="Times New Roman"/>
          <w:sz w:val="24"/>
        </w:rPr>
        <w:t>applicable to the observation process. Additional information can be provided during the pre-conference</w:t>
      </w:r>
      <w:r w:rsidR="00597BE6">
        <w:rPr>
          <w:rFonts w:ascii="Times New Roman" w:hAnsi="Times New Roman" w:cs="Times New Roman"/>
          <w:sz w:val="24"/>
        </w:rPr>
        <w:t xml:space="preserve"> and post-conference discussions. </w:t>
      </w:r>
    </w:p>
    <w:p w14:paraId="1E16D421" w14:textId="77777777" w:rsidR="00597BE6" w:rsidRPr="00417991" w:rsidRDefault="00597BE6" w:rsidP="00597BE6">
      <w:pPr>
        <w:spacing w:after="120"/>
        <w:ind w:left="1627" w:hanging="1627"/>
        <w:rPr>
          <w:rFonts w:ascii="Times New Roman" w:hAnsi="Times New Roman" w:cs="Times New Roman"/>
          <w:sz w:val="24"/>
        </w:rPr>
      </w:pPr>
    </w:p>
    <w:p w14:paraId="641694E7" w14:textId="2BE4EFC4" w:rsidR="003217B6" w:rsidRDefault="00597BE6" w:rsidP="001F2E70">
      <w:pPr>
        <w:pStyle w:val="ListParagraph"/>
        <w:ind w:left="144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Step 1: </w:t>
      </w:r>
      <w:r w:rsidR="001F2E70">
        <w:rPr>
          <w:rFonts w:ascii="Times New Roman" w:hAnsi="Times New Roman" w:cs="Times New Roman"/>
          <w:sz w:val="24"/>
        </w:rPr>
        <w:tab/>
      </w:r>
      <w:r w:rsidR="007465AC" w:rsidRPr="00417991">
        <w:rPr>
          <w:rFonts w:ascii="Times New Roman" w:hAnsi="Times New Roman" w:cs="Times New Roman"/>
          <w:sz w:val="24"/>
        </w:rPr>
        <w:t>The Teac</w:t>
      </w:r>
      <w:r w:rsidR="00426094" w:rsidRPr="00417991">
        <w:rPr>
          <w:rFonts w:ascii="Times New Roman" w:hAnsi="Times New Roman" w:cs="Times New Roman"/>
          <w:sz w:val="24"/>
        </w:rPr>
        <w:t xml:space="preserve">her Pre-conference </w:t>
      </w:r>
      <w:r w:rsidR="007465AC" w:rsidRPr="00417991">
        <w:rPr>
          <w:rFonts w:ascii="Times New Roman" w:hAnsi="Times New Roman" w:cs="Times New Roman"/>
          <w:sz w:val="24"/>
        </w:rPr>
        <w:t>Observation Guiding Questions is a template that can be used during the pre-conference. There guiding questions provided are linked to the appropriate Content Standard</w:t>
      </w:r>
      <w:r w:rsidR="00610CAA">
        <w:rPr>
          <w:rFonts w:ascii="Times New Roman" w:hAnsi="Times New Roman" w:cs="Times New Roman"/>
          <w:sz w:val="24"/>
        </w:rPr>
        <w:t xml:space="preserve"> for Teachers and p</w:t>
      </w:r>
      <w:r w:rsidR="00426094" w:rsidRPr="00417991">
        <w:rPr>
          <w:rFonts w:ascii="Times New Roman" w:hAnsi="Times New Roman" w:cs="Times New Roman"/>
          <w:sz w:val="24"/>
        </w:rPr>
        <w:t>erformances outlined in regulation</w:t>
      </w:r>
      <w:r w:rsidR="007465AC" w:rsidRPr="00417991">
        <w:rPr>
          <w:rFonts w:ascii="Times New Roman" w:hAnsi="Times New Roman" w:cs="Times New Roman"/>
          <w:sz w:val="24"/>
        </w:rPr>
        <w:t xml:space="preserve">. The evaluator may choose to provide the questions to the teacher in </w:t>
      </w:r>
      <w:r w:rsidR="00610CAA">
        <w:rPr>
          <w:rFonts w:ascii="Times New Roman" w:hAnsi="Times New Roman" w:cs="Times New Roman"/>
          <w:sz w:val="24"/>
        </w:rPr>
        <w:t>preparation for the pre-conference</w:t>
      </w:r>
      <w:r w:rsidR="007465AC" w:rsidRPr="00417991">
        <w:rPr>
          <w:rFonts w:ascii="Times New Roman" w:hAnsi="Times New Roman" w:cs="Times New Roman"/>
          <w:sz w:val="24"/>
        </w:rPr>
        <w:t>.</w:t>
      </w:r>
      <w:r w:rsidR="003217B6" w:rsidRPr="00417991">
        <w:rPr>
          <w:rFonts w:ascii="Times New Roman" w:hAnsi="Times New Roman" w:cs="Times New Roman"/>
          <w:sz w:val="24"/>
        </w:rPr>
        <w:t xml:space="preserve"> A lesson plan is recommended to be provided in advance </w:t>
      </w:r>
      <w:r w:rsidR="00610CAA">
        <w:rPr>
          <w:rFonts w:ascii="Times New Roman" w:hAnsi="Times New Roman" w:cs="Times New Roman"/>
          <w:sz w:val="24"/>
        </w:rPr>
        <w:t xml:space="preserve">to the evaluator </w:t>
      </w:r>
      <w:r w:rsidR="003217B6" w:rsidRPr="00417991">
        <w:rPr>
          <w:rFonts w:ascii="Times New Roman" w:hAnsi="Times New Roman" w:cs="Times New Roman"/>
          <w:sz w:val="24"/>
        </w:rPr>
        <w:t xml:space="preserve">as lessons observed may not reflect all of </w:t>
      </w:r>
      <w:r w:rsidR="00610CAA">
        <w:rPr>
          <w:rFonts w:ascii="Times New Roman" w:hAnsi="Times New Roman" w:cs="Times New Roman"/>
          <w:sz w:val="24"/>
        </w:rPr>
        <w:t xml:space="preserve">the </w:t>
      </w:r>
      <w:r w:rsidR="003217B6" w:rsidRPr="00417991">
        <w:rPr>
          <w:rFonts w:ascii="Times New Roman" w:hAnsi="Times New Roman" w:cs="Times New Roman"/>
          <w:sz w:val="24"/>
        </w:rPr>
        <w:t xml:space="preserve">performances. The evaluator and teacher should determine which performances will be </w:t>
      </w:r>
      <w:r w:rsidR="00A67B9C">
        <w:rPr>
          <w:rFonts w:ascii="Times New Roman" w:hAnsi="Times New Roman" w:cs="Times New Roman"/>
          <w:sz w:val="24"/>
        </w:rPr>
        <w:t xml:space="preserve">focused on </w:t>
      </w:r>
      <w:r w:rsidR="003217B6" w:rsidRPr="00417991">
        <w:rPr>
          <w:rFonts w:ascii="Times New Roman" w:hAnsi="Times New Roman" w:cs="Times New Roman"/>
          <w:sz w:val="24"/>
        </w:rPr>
        <w:t>during the observation.</w:t>
      </w:r>
    </w:p>
    <w:p w14:paraId="74F309EF" w14:textId="77777777" w:rsidR="003217B6" w:rsidRPr="00417991" w:rsidRDefault="003217B6" w:rsidP="001F2E70">
      <w:pPr>
        <w:pStyle w:val="ListParagraph"/>
        <w:spacing w:after="120"/>
        <w:ind w:left="1440" w:hanging="1080"/>
        <w:rPr>
          <w:rFonts w:ascii="Times New Roman" w:hAnsi="Times New Roman" w:cs="Times New Roman"/>
          <w:sz w:val="24"/>
        </w:rPr>
      </w:pPr>
    </w:p>
    <w:p w14:paraId="101000C4" w14:textId="182499DF" w:rsidR="003217B6" w:rsidRPr="00597BE6" w:rsidRDefault="00597BE6" w:rsidP="001F2E70">
      <w:pPr>
        <w:pStyle w:val="ListParagraph"/>
        <w:ind w:left="144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2:</w:t>
      </w:r>
      <w:r>
        <w:rPr>
          <w:rFonts w:ascii="Times New Roman" w:hAnsi="Times New Roman" w:cs="Times New Roman"/>
          <w:sz w:val="24"/>
        </w:rPr>
        <w:tab/>
      </w:r>
      <w:r w:rsidR="007465AC" w:rsidRPr="00597BE6">
        <w:rPr>
          <w:rFonts w:ascii="Times New Roman" w:hAnsi="Times New Roman" w:cs="Times New Roman"/>
          <w:sz w:val="24"/>
        </w:rPr>
        <w:t xml:space="preserve">The Teacher Observation Notes </w:t>
      </w:r>
      <w:r w:rsidR="00426094" w:rsidRPr="00597BE6">
        <w:rPr>
          <w:rFonts w:ascii="Times New Roman" w:hAnsi="Times New Roman" w:cs="Times New Roman"/>
          <w:sz w:val="24"/>
        </w:rPr>
        <w:t xml:space="preserve">is a template that </w:t>
      </w:r>
      <w:r w:rsidR="007465AC" w:rsidRPr="00597BE6">
        <w:rPr>
          <w:rFonts w:ascii="Times New Roman" w:hAnsi="Times New Roman" w:cs="Times New Roman"/>
          <w:sz w:val="24"/>
        </w:rPr>
        <w:t xml:space="preserve">provides the Content Standards </w:t>
      </w:r>
      <w:r w:rsidR="00426094" w:rsidRPr="00597BE6">
        <w:rPr>
          <w:rFonts w:ascii="Times New Roman" w:hAnsi="Times New Roman" w:cs="Times New Roman"/>
          <w:sz w:val="24"/>
        </w:rPr>
        <w:t xml:space="preserve">for Teachers and </w:t>
      </w:r>
      <w:r w:rsidR="00A67B9C" w:rsidRPr="00597BE6">
        <w:rPr>
          <w:rFonts w:ascii="Times New Roman" w:hAnsi="Times New Roman" w:cs="Times New Roman"/>
          <w:sz w:val="24"/>
        </w:rPr>
        <w:t xml:space="preserve">pre-selected </w:t>
      </w:r>
      <w:r w:rsidR="003217B6" w:rsidRPr="00597BE6">
        <w:rPr>
          <w:rFonts w:ascii="Times New Roman" w:hAnsi="Times New Roman" w:cs="Times New Roman"/>
          <w:sz w:val="24"/>
        </w:rPr>
        <w:t>p</w:t>
      </w:r>
      <w:r w:rsidR="007465AC" w:rsidRPr="00597BE6">
        <w:rPr>
          <w:rFonts w:ascii="Times New Roman" w:hAnsi="Times New Roman" w:cs="Times New Roman"/>
          <w:sz w:val="24"/>
        </w:rPr>
        <w:t>erformances</w:t>
      </w:r>
      <w:r w:rsidR="00426094" w:rsidRPr="00597BE6">
        <w:rPr>
          <w:rFonts w:ascii="Times New Roman" w:hAnsi="Times New Roman" w:cs="Times New Roman"/>
          <w:sz w:val="24"/>
        </w:rPr>
        <w:t xml:space="preserve"> </w:t>
      </w:r>
      <w:r w:rsidR="003217B6" w:rsidRPr="00597BE6">
        <w:rPr>
          <w:rFonts w:ascii="Times New Roman" w:hAnsi="Times New Roman" w:cs="Times New Roman"/>
          <w:sz w:val="24"/>
        </w:rPr>
        <w:t xml:space="preserve">that are </w:t>
      </w:r>
      <w:r w:rsidR="00426094" w:rsidRPr="00597BE6">
        <w:rPr>
          <w:rFonts w:ascii="Times New Roman" w:hAnsi="Times New Roman" w:cs="Times New Roman"/>
          <w:sz w:val="24"/>
        </w:rPr>
        <w:t>observable</w:t>
      </w:r>
      <w:r w:rsidR="00A67B9C" w:rsidRPr="00597BE6">
        <w:rPr>
          <w:rFonts w:ascii="Times New Roman" w:hAnsi="Times New Roman" w:cs="Times New Roman"/>
          <w:sz w:val="24"/>
        </w:rPr>
        <w:t>. The performance of focus can be indicated in the left column</w:t>
      </w:r>
      <w:r w:rsidR="007465AC" w:rsidRPr="00597BE6">
        <w:rPr>
          <w:rFonts w:ascii="Times New Roman" w:hAnsi="Times New Roman" w:cs="Times New Roman"/>
          <w:sz w:val="24"/>
        </w:rPr>
        <w:t xml:space="preserve">. The right column can be used to document the observations that demonstrate these </w:t>
      </w:r>
      <w:r w:rsidR="003217B6" w:rsidRPr="00597BE6">
        <w:rPr>
          <w:rFonts w:ascii="Times New Roman" w:hAnsi="Times New Roman" w:cs="Times New Roman"/>
          <w:sz w:val="24"/>
        </w:rPr>
        <w:t>p</w:t>
      </w:r>
      <w:r w:rsidR="007465AC" w:rsidRPr="00597BE6">
        <w:rPr>
          <w:rFonts w:ascii="Times New Roman" w:hAnsi="Times New Roman" w:cs="Times New Roman"/>
          <w:sz w:val="24"/>
        </w:rPr>
        <w:t>erformances.</w:t>
      </w:r>
      <w:r w:rsidR="00426094" w:rsidRPr="00597BE6">
        <w:rPr>
          <w:rFonts w:ascii="Times New Roman" w:hAnsi="Times New Roman" w:cs="Times New Roman"/>
          <w:sz w:val="24"/>
        </w:rPr>
        <w:t xml:space="preserve"> Lessons observed may not </w:t>
      </w:r>
      <w:r w:rsidR="003217B6" w:rsidRPr="00597BE6">
        <w:rPr>
          <w:rFonts w:ascii="Times New Roman" w:hAnsi="Times New Roman" w:cs="Times New Roman"/>
          <w:sz w:val="24"/>
        </w:rPr>
        <w:t>reflect all of the p</w:t>
      </w:r>
      <w:r w:rsidR="00426094" w:rsidRPr="00597BE6">
        <w:rPr>
          <w:rFonts w:ascii="Times New Roman" w:hAnsi="Times New Roman" w:cs="Times New Roman"/>
          <w:sz w:val="24"/>
        </w:rPr>
        <w:t>erformance</w:t>
      </w:r>
      <w:r w:rsidR="003217B6" w:rsidRPr="00597BE6">
        <w:rPr>
          <w:rFonts w:ascii="Times New Roman" w:hAnsi="Times New Roman" w:cs="Times New Roman"/>
          <w:sz w:val="24"/>
        </w:rPr>
        <w:t>s</w:t>
      </w:r>
      <w:r w:rsidR="00426094" w:rsidRPr="00597BE6">
        <w:rPr>
          <w:rFonts w:ascii="Times New Roman" w:hAnsi="Times New Roman" w:cs="Times New Roman"/>
          <w:sz w:val="24"/>
        </w:rPr>
        <w:t>.</w:t>
      </w:r>
    </w:p>
    <w:p w14:paraId="7A83097D" w14:textId="77777777" w:rsidR="003217B6" w:rsidRPr="00417991" w:rsidRDefault="003217B6" w:rsidP="001F2E70">
      <w:pPr>
        <w:pStyle w:val="ListParagraph"/>
        <w:spacing w:after="120"/>
        <w:ind w:left="1440" w:hanging="1080"/>
        <w:rPr>
          <w:rFonts w:ascii="Times New Roman" w:hAnsi="Times New Roman" w:cs="Times New Roman"/>
          <w:sz w:val="24"/>
        </w:rPr>
      </w:pPr>
    </w:p>
    <w:p w14:paraId="06D919BB" w14:textId="475DC245" w:rsidR="00942D96" w:rsidRDefault="00597BE6" w:rsidP="001F2E70">
      <w:pPr>
        <w:pStyle w:val="ListParagraph"/>
        <w:ind w:left="144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Step 3:</w:t>
      </w:r>
      <w:r>
        <w:rPr>
          <w:rFonts w:ascii="Times New Roman" w:hAnsi="Times New Roman" w:cs="Times New Roman"/>
          <w:sz w:val="24"/>
        </w:rPr>
        <w:tab/>
      </w:r>
      <w:r w:rsidR="00A67B9C" w:rsidRPr="00417991">
        <w:rPr>
          <w:rFonts w:ascii="Times New Roman" w:hAnsi="Times New Roman" w:cs="Times New Roman"/>
          <w:sz w:val="24"/>
        </w:rPr>
        <w:t>The Teacher Observation Post-Conference</w:t>
      </w:r>
      <w:r w:rsidR="00A67B9C">
        <w:rPr>
          <w:rFonts w:ascii="Times New Roman" w:hAnsi="Times New Roman" w:cs="Times New Roman"/>
          <w:sz w:val="24"/>
        </w:rPr>
        <w:t xml:space="preserve"> is a </w:t>
      </w:r>
      <w:r w:rsidR="00A67B9C" w:rsidRPr="00417991">
        <w:rPr>
          <w:rFonts w:ascii="Times New Roman" w:hAnsi="Times New Roman" w:cs="Times New Roman"/>
          <w:sz w:val="24"/>
        </w:rPr>
        <w:t xml:space="preserve">template </w:t>
      </w:r>
      <w:r w:rsidR="00A67B9C">
        <w:rPr>
          <w:rFonts w:ascii="Times New Roman" w:hAnsi="Times New Roman" w:cs="Times New Roman"/>
          <w:sz w:val="24"/>
        </w:rPr>
        <w:t xml:space="preserve">that </w:t>
      </w:r>
      <w:r w:rsidR="00DD7BAB">
        <w:rPr>
          <w:rFonts w:ascii="Times New Roman" w:hAnsi="Times New Roman" w:cs="Times New Roman"/>
          <w:sz w:val="24"/>
        </w:rPr>
        <w:t xml:space="preserve">can be used after an observation of a lesson. </w:t>
      </w:r>
      <w:r w:rsidR="003217B6" w:rsidRPr="00417991">
        <w:rPr>
          <w:rFonts w:ascii="Times New Roman" w:hAnsi="Times New Roman" w:cs="Times New Roman"/>
          <w:sz w:val="24"/>
        </w:rPr>
        <w:t xml:space="preserve">The questions are provided as a guide to encourage the teacher to reflect on the lesson and to consider changes needed for more effective teaching. </w:t>
      </w:r>
      <w:r w:rsidR="00426094" w:rsidRPr="00417991">
        <w:rPr>
          <w:rFonts w:ascii="Times New Roman" w:hAnsi="Times New Roman" w:cs="Times New Roman"/>
          <w:sz w:val="24"/>
        </w:rPr>
        <w:t>The evaluator may choose to provide the questions to the teacher in preparation for the post-conference.</w:t>
      </w:r>
      <w:r w:rsidR="00DD7BAB" w:rsidRPr="00DD7BAB">
        <w:rPr>
          <w:rFonts w:ascii="Times New Roman" w:hAnsi="Times New Roman" w:cs="Times New Roman"/>
          <w:sz w:val="24"/>
        </w:rPr>
        <w:t xml:space="preserve"> </w:t>
      </w:r>
    </w:p>
    <w:p w14:paraId="52E88815" w14:textId="77777777" w:rsidR="00942D96" w:rsidRPr="00942D96" w:rsidRDefault="00942D96" w:rsidP="00942D96">
      <w:pPr>
        <w:pStyle w:val="ListParagraph"/>
        <w:rPr>
          <w:rFonts w:ascii="Times New Roman" w:hAnsi="Times New Roman" w:cs="Times New Roman"/>
          <w:sz w:val="24"/>
        </w:rPr>
      </w:pPr>
    </w:p>
    <w:p w14:paraId="6917BDEA" w14:textId="23CDF77B" w:rsidR="00C16609" w:rsidRPr="00417991" w:rsidRDefault="00536495" w:rsidP="00597BE6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Teacher Observation Post-Conference </w:t>
      </w:r>
      <w:r w:rsidR="00942D96">
        <w:rPr>
          <w:rFonts w:ascii="Times New Roman" w:hAnsi="Times New Roman" w:cs="Times New Roman"/>
          <w:sz w:val="24"/>
        </w:rPr>
        <w:t>in the last section</w:t>
      </w:r>
      <w:r>
        <w:rPr>
          <w:rFonts w:ascii="Times New Roman" w:hAnsi="Times New Roman" w:cs="Times New Roman"/>
          <w:sz w:val="24"/>
        </w:rPr>
        <w:t xml:space="preserve"> </w:t>
      </w:r>
      <w:r w:rsidR="00DD7BAB" w:rsidRPr="00417991">
        <w:rPr>
          <w:rFonts w:ascii="Times New Roman" w:hAnsi="Times New Roman" w:cs="Times New Roman"/>
          <w:sz w:val="24"/>
        </w:rPr>
        <w:t>provides an opportunity to determine a</w:t>
      </w:r>
      <w:r>
        <w:rPr>
          <w:rFonts w:ascii="Times New Roman" w:hAnsi="Times New Roman" w:cs="Times New Roman"/>
          <w:sz w:val="24"/>
        </w:rPr>
        <w:t>n interim</w:t>
      </w:r>
      <w:r w:rsidR="00DD7BAB" w:rsidRPr="00417991">
        <w:rPr>
          <w:rFonts w:ascii="Times New Roman" w:hAnsi="Times New Roman" w:cs="Times New Roman"/>
          <w:sz w:val="24"/>
        </w:rPr>
        <w:t xml:space="preserve"> level of performance on the individual Content Standards for Teachers.</w:t>
      </w:r>
      <w:r w:rsidR="00942D96">
        <w:rPr>
          <w:rFonts w:ascii="Times New Roman" w:hAnsi="Times New Roman" w:cs="Times New Roman"/>
          <w:sz w:val="24"/>
        </w:rPr>
        <w:t xml:space="preserve"> This level would be based on the lesson observation and dialogue between the evaluator and the teacher.</w:t>
      </w:r>
    </w:p>
    <w:p w14:paraId="2752486D" w14:textId="77777777" w:rsidR="00C16609" w:rsidRPr="00417991" w:rsidRDefault="00C16609" w:rsidP="00417991">
      <w:pPr>
        <w:pStyle w:val="ListParagraph"/>
        <w:ind w:left="1980"/>
        <w:rPr>
          <w:rFonts w:ascii="Times New Roman" w:hAnsi="Times New Roman" w:cs="Times New Roman"/>
          <w:sz w:val="24"/>
        </w:rPr>
      </w:pPr>
    </w:p>
    <w:p w14:paraId="0B564D4B" w14:textId="0D3A94A2" w:rsidR="00893AD6" w:rsidRPr="00942D96" w:rsidRDefault="00DA384E" w:rsidP="00597BE6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  <w:r w:rsidRPr="00942D96">
        <w:rPr>
          <w:rFonts w:ascii="Times New Roman" w:hAnsi="Times New Roman" w:cs="Times New Roman"/>
          <w:b/>
          <w:sz w:val="24"/>
        </w:rPr>
        <w:t xml:space="preserve">The </w:t>
      </w:r>
      <w:r w:rsidR="00A67B9C" w:rsidRPr="00942D96">
        <w:rPr>
          <w:rFonts w:ascii="Times New Roman" w:hAnsi="Times New Roman" w:cs="Times New Roman"/>
          <w:b/>
          <w:sz w:val="24"/>
        </w:rPr>
        <w:t xml:space="preserve">Teacher Observation Post-Conference </w:t>
      </w:r>
      <w:r w:rsidR="00942D96">
        <w:rPr>
          <w:rFonts w:ascii="Times New Roman" w:hAnsi="Times New Roman" w:cs="Times New Roman"/>
          <w:b/>
          <w:sz w:val="24"/>
        </w:rPr>
        <w:t xml:space="preserve">template </w:t>
      </w:r>
      <w:r w:rsidRPr="00942D96">
        <w:rPr>
          <w:rFonts w:ascii="Times New Roman" w:hAnsi="Times New Roman" w:cs="Times New Roman"/>
          <w:b/>
          <w:sz w:val="24"/>
        </w:rPr>
        <w:t>is not to be used in lieu of the Summary Rating Form and Level of Support document that considers all components of the Evaluation System including additional info</w:t>
      </w:r>
      <w:r w:rsidR="00A67B9C" w:rsidRPr="00942D96">
        <w:rPr>
          <w:rFonts w:ascii="Times New Roman" w:hAnsi="Times New Roman" w:cs="Times New Roman"/>
          <w:b/>
          <w:sz w:val="24"/>
        </w:rPr>
        <w:t>rmation such as community input</w:t>
      </w:r>
      <w:r w:rsidRPr="00942D96">
        <w:rPr>
          <w:rFonts w:ascii="Times New Roman" w:hAnsi="Times New Roman" w:cs="Times New Roman"/>
          <w:b/>
          <w:sz w:val="24"/>
        </w:rPr>
        <w:t xml:space="preserve"> and student learning data.</w:t>
      </w:r>
      <w:r w:rsidR="00C16609" w:rsidRPr="00942D96">
        <w:rPr>
          <w:rFonts w:ascii="Times New Roman" w:hAnsi="Times New Roman" w:cs="Times New Roman"/>
          <w:b/>
          <w:sz w:val="24"/>
        </w:rPr>
        <w:t xml:space="preserve"> </w:t>
      </w:r>
    </w:p>
    <w:p w14:paraId="11EDC62F" w14:textId="50EA430D" w:rsidR="00893AD6" w:rsidRDefault="007A561D" w:rsidP="00893AD6">
      <w:pPr>
        <w:pStyle w:val="ListParagraph"/>
        <w:ind w:left="1800"/>
        <w:rPr>
          <w:rFonts w:ascii="Times New Roman" w:hAnsi="Times New Roman" w:cs="Times New Roman"/>
          <w:sz w:val="24"/>
        </w:rPr>
      </w:pPr>
      <w:r w:rsidRPr="00893A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912CB" wp14:editId="461B3672">
                <wp:simplePos x="0" y="0"/>
                <wp:positionH relativeFrom="column">
                  <wp:posOffset>3849370</wp:posOffset>
                </wp:positionH>
                <wp:positionV relativeFrom="paragraph">
                  <wp:posOffset>165100</wp:posOffset>
                </wp:positionV>
                <wp:extent cx="2235835" cy="781050"/>
                <wp:effectExtent l="0" t="0" r="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D182ED" w14:textId="77777777" w:rsidR="00597BE6" w:rsidRPr="002C60A1" w:rsidRDefault="00597BE6" w:rsidP="00FA4B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03.1pt;margin-top:13pt;width:176.05pt;height:61.5pt;rotation:-152045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" filled="f" stroked="f">
                <v:textbox style="mso-fit-shape-to-text:t">
                  <w:txbxContent>
                    <w:p w14:paraId="4ED182ED" w14:textId="77777777" w:rsidR="00597BE6" w:rsidRPr="002C60A1" w:rsidRDefault="00597BE6" w:rsidP="00FA4B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</w:p>
    <w:p w14:paraId="776651DF" w14:textId="77777777" w:rsidR="00597BE6" w:rsidRPr="00417991" w:rsidRDefault="00597BE6" w:rsidP="00893AD6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5B687641" w14:textId="7B002DCE" w:rsidR="00B51F06" w:rsidRPr="00DA384E" w:rsidRDefault="00B51F06" w:rsidP="00DA384E">
      <w:pPr>
        <w:pStyle w:val="ListParagraph"/>
        <w:ind w:left="360"/>
        <w:rPr>
          <w:sz w:val="28"/>
        </w:rPr>
      </w:pPr>
      <w:r>
        <w:br w:type="page"/>
      </w:r>
    </w:p>
    <w:p w14:paraId="29CD286A" w14:textId="3161005A" w:rsidR="004E5AB8" w:rsidRPr="00D96EA1" w:rsidRDefault="0049025C" w:rsidP="004E5AB8">
      <w:pPr>
        <w:rPr>
          <w:rFonts w:ascii="Times New Roman" w:hAnsi="Times New Roman" w:cs="Times New Roman"/>
          <w:u w:val="single"/>
        </w:rPr>
      </w:pPr>
      <w:r w:rsidRPr="00D96EA1">
        <w:rPr>
          <w:rFonts w:ascii="Times New Roman" w:hAnsi="Times New Roman" w:cs="Times New Roman"/>
        </w:rPr>
        <w:lastRenderedPageBreak/>
        <w:t>Educato</w:t>
      </w:r>
      <w:r w:rsidR="004E5AB8" w:rsidRPr="00D96EA1">
        <w:rPr>
          <w:rFonts w:ascii="Times New Roman" w:hAnsi="Times New Roman" w:cs="Times New Roman"/>
        </w:rPr>
        <w:t>r Name</w:t>
      </w:r>
      <w:r w:rsidRPr="00D96EA1">
        <w:rPr>
          <w:rFonts w:ascii="Times New Roman" w:hAnsi="Times New Roman" w:cs="Times New Roman"/>
        </w:rPr>
        <w:t>:</w:t>
      </w:r>
      <w:r w:rsidR="004E5AB8" w:rsidRPr="00D96EA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49324976"/>
          <w:placeholder>
            <w:docPart w:val="E21F6BACA8364065959DEC79D14C1AC4"/>
          </w:placeholder>
          <w:showingPlcHdr/>
        </w:sdtPr>
        <w:sdtEndPr/>
        <w:sdtContent>
          <w:r w:rsidR="004E5AB8" w:rsidRPr="00D96EA1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="004E5AB8" w:rsidRPr="00D96EA1">
        <w:rPr>
          <w:rFonts w:ascii="Times New Roman" w:hAnsi="Times New Roman" w:cs="Times New Roman"/>
        </w:rPr>
        <w:tab/>
      </w:r>
      <w:r w:rsidR="004E5AB8" w:rsidRPr="00D96EA1">
        <w:rPr>
          <w:rFonts w:ascii="Times New Roman" w:hAnsi="Times New Roman" w:cs="Times New Roman"/>
        </w:rPr>
        <w:tab/>
      </w:r>
      <w:r w:rsidR="004E5AB8" w:rsidRPr="00D96EA1">
        <w:rPr>
          <w:rFonts w:ascii="Times New Roman" w:hAnsi="Times New Roman" w:cs="Times New Roman"/>
        </w:rPr>
        <w:tab/>
        <w:t>Date</w:t>
      </w:r>
      <w:r w:rsidR="004E5AB8" w:rsidRPr="00D96EA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u w:val="single"/>
          </w:rPr>
          <w:id w:val="-811946813"/>
          <w:placeholder>
            <w:docPart w:val="2233BFEDCBA84EB7898001BF41A99E1A"/>
          </w:placeholder>
          <w:showingPlcHdr/>
        </w:sdtPr>
        <w:sdtEndPr>
          <w:rPr>
            <w:u w:val="none"/>
          </w:rPr>
        </w:sdtEndPr>
        <w:sdtContent>
          <w:r w:rsidR="004E5AB8" w:rsidRPr="00D96EA1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tbl>
      <w:tblPr>
        <w:tblStyle w:val="TableGrid"/>
        <w:tblW w:w="955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5B4044" w:rsidRPr="00D96EA1" w14:paraId="79BCFE59" w14:textId="77777777" w:rsidTr="00FA4B18">
        <w:tc>
          <w:tcPr>
            <w:tcW w:w="9558" w:type="dxa"/>
          </w:tcPr>
          <w:p w14:paraId="3E94245A" w14:textId="77777777" w:rsidR="005B4044" w:rsidRPr="00D96EA1" w:rsidRDefault="005B4044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Understanding Student Needs</w:t>
            </w:r>
            <w:r w:rsidR="006078CC" w:rsidRPr="00D96EA1">
              <w:rPr>
                <w:rFonts w:ascii="Times New Roman" w:hAnsi="Times New Roman" w:cs="Times New Roman"/>
                <w:b/>
              </w:rPr>
              <w:t xml:space="preserve"> (Standard 2)</w:t>
            </w:r>
          </w:p>
          <w:p w14:paraId="5443733A" w14:textId="77777777" w:rsidR="00CB7593" w:rsidRPr="00D96EA1" w:rsidRDefault="005B4044" w:rsidP="00CB7593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i/>
              </w:rPr>
              <w:t>The teacher understands how students learn and develop, and applies this knowledge in the teacher’s practice</w:t>
            </w:r>
            <w:r w:rsidRPr="00D96EA1">
              <w:rPr>
                <w:rFonts w:ascii="Times New Roman" w:hAnsi="Times New Roman" w:cs="Times New Roman"/>
              </w:rPr>
              <w:t>.</w:t>
            </w:r>
          </w:p>
          <w:p w14:paraId="3AA84C71" w14:textId="77777777" w:rsidR="00CB7593" w:rsidRPr="00D96EA1" w:rsidRDefault="00CB7593" w:rsidP="00CB7593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</w:t>
            </w:r>
          </w:p>
          <w:p w14:paraId="658952C1" w14:textId="77777777" w:rsidR="00CB7593" w:rsidRPr="00D96EA1" w:rsidRDefault="00516BEF" w:rsidP="0042609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Accurately identifying and teaching to the developmental abilities of students.</w:t>
            </w:r>
          </w:p>
          <w:p w14:paraId="6038AFCC" w14:textId="77777777" w:rsidR="00CB7593" w:rsidRPr="00D96EA1" w:rsidRDefault="00516BEF" w:rsidP="0042609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 xml:space="preserve">Applying learning theory in practice to accommodate differences in how students learn, including accommodating differences in student intelligence, perception, and cognitive style. </w:t>
            </w:r>
          </w:p>
        </w:tc>
      </w:tr>
      <w:tr w:rsidR="00354C89" w:rsidRPr="00D96EA1" w14:paraId="778BD1B0" w14:textId="77777777" w:rsidTr="00FA4B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58" w:type="dxa"/>
          </w:tcPr>
          <w:p w14:paraId="627682FB" w14:textId="0ED14C64" w:rsidR="00354C89" w:rsidRPr="00D96EA1" w:rsidRDefault="00FA4B18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3A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1F907B" wp14:editId="1AC9DA1F">
                      <wp:simplePos x="0" y="0"/>
                      <wp:positionH relativeFrom="column">
                        <wp:posOffset>3969891</wp:posOffset>
                      </wp:positionH>
                      <wp:positionV relativeFrom="paragraph">
                        <wp:posOffset>188595</wp:posOffset>
                      </wp:positionV>
                      <wp:extent cx="2235835" cy="781050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781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D844FC8" w14:textId="77777777" w:rsidR="00597BE6" w:rsidRPr="002C60A1" w:rsidRDefault="00597BE6" w:rsidP="00FA4B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position:absolute;left:0;text-align:left;margin-left:312.6pt;margin-top:14.85pt;width:176.05pt;height:61.5pt;rotation:-1520455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" filled="f" stroked="f">
                      <v:textbox style="mso-fit-shape-to-text:t">
                        <w:txbxContent>
                          <w:p w14:paraId="6D844FC8" w14:textId="77777777" w:rsidR="00597BE6" w:rsidRPr="002C60A1" w:rsidRDefault="00597BE6" w:rsidP="00FA4B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4C89" w:rsidRPr="00D96EA1">
              <w:rPr>
                <w:rFonts w:ascii="Times New Roman" w:hAnsi="Times New Roman" w:cs="Times New Roman"/>
                <w:b/>
              </w:rPr>
              <w:t>Briefly describe the students in this class, including those with special needs.</w:t>
            </w:r>
          </w:p>
        </w:tc>
      </w:tr>
      <w:tr w:rsidR="00354C89" w:rsidRPr="00D96EA1" w14:paraId="559A5110" w14:textId="77777777" w:rsidTr="00FA4B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sdt>
          <w:sdtPr>
            <w:rPr>
              <w:rFonts w:ascii="Times New Roman" w:hAnsi="Times New Roman" w:cs="Times New Roman"/>
            </w:rPr>
            <w:id w:val="144162935"/>
            <w:placeholder>
              <w:docPart w:val="13406EE94DF249E482F3DAB0A37D610B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49F84C77" w14:textId="77777777" w:rsidR="00354C89" w:rsidRPr="00D96EA1" w:rsidRDefault="00354C89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54C89" w:rsidRPr="00D96EA1" w14:paraId="47D4DF42" w14:textId="77777777" w:rsidTr="00FA4B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58" w:type="dxa"/>
          </w:tcPr>
          <w:p w14:paraId="1C24B8DE" w14:textId="1866D604" w:rsidR="00354C89" w:rsidRPr="00D96EA1" w:rsidRDefault="00354C89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 xml:space="preserve">What different teaching strategies will you use?  </w:t>
            </w:r>
            <w:r w:rsidR="00FA4B18">
              <w:rPr>
                <w:rFonts w:ascii="Times New Roman" w:hAnsi="Times New Roman" w:cs="Times New Roman"/>
                <w:b/>
              </w:rPr>
              <w:br/>
            </w:r>
            <w:r w:rsidRPr="00D96EA1">
              <w:rPr>
                <w:rFonts w:ascii="Times New Roman" w:hAnsi="Times New Roman" w:cs="Times New Roman"/>
                <w:b/>
              </w:rPr>
              <w:t>How do you adjust these strategies to individual student needs?</w:t>
            </w:r>
          </w:p>
        </w:tc>
      </w:tr>
      <w:tr w:rsidR="00354C89" w:rsidRPr="00D96EA1" w14:paraId="450323EA" w14:textId="77777777" w:rsidTr="00FA4B1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sdt>
          <w:sdtPr>
            <w:rPr>
              <w:rFonts w:ascii="Times New Roman" w:hAnsi="Times New Roman" w:cs="Times New Roman"/>
            </w:rPr>
            <w:id w:val="-259367815"/>
            <w:placeholder>
              <w:docPart w:val="4588E32982EF48E0A24FAEE6F0126850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4C85D32C" w14:textId="77777777" w:rsidR="00354C89" w:rsidRPr="00D96EA1" w:rsidRDefault="00354C89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24859530" w14:textId="77777777" w:rsidR="005B4044" w:rsidRPr="00D96EA1" w:rsidRDefault="005B4044" w:rsidP="00FA4B18">
      <w:pPr>
        <w:tabs>
          <w:tab w:val="left" w:pos="5760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5B4044" w:rsidRPr="00D96EA1" w14:paraId="35FF4334" w14:textId="77777777" w:rsidTr="00FA4B18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95C" w14:textId="00C4893B" w:rsidR="005B4044" w:rsidRPr="00D96EA1" w:rsidRDefault="005D25B6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Differentiation and Cultural Responsiveness</w:t>
            </w:r>
            <w:r w:rsidR="006078CC" w:rsidRPr="00D96EA1">
              <w:rPr>
                <w:rFonts w:ascii="Times New Roman" w:hAnsi="Times New Roman" w:cs="Times New Roman"/>
                <w:b/>
              </w:rPr>
              <w:t xml:space="preserve"> (Standard 3)</w:t>
            </w:r>
          </w:p>
          <w:p w14:paraId="5CA8EDBB" w14:textId="77777777" w:rsidR="005D25B6" w:rsidRPr="00D96EA1" w:rsidRDefault="005D25B6" w:rsidP="008C1A3E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>The teacher teaches students with respect for their individual and cultural characteristics</w:t>
            </w:r>
            <w:r w:rsidR="005B4044" w:rsidRPr="00D96EA1"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57B4FA92" w14:textId="77777777" w:rsidR="00CB7593" w:rsidRPr="00D96EA1" w:rsidRDefault="005B4044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</w:t>
            </w:r>
          </w:p>
          <w:p w14:paraId="54FD927F" w14:textId="77777777" w:rsidR="00516BEF" w:rsidRPr="00D96EA1" w:rsidRDefault="00516BEF" w:rsidP="0042609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Incorporating characteristics of the student's and local community's culture into instructional strategies that support student learning.</w:t>
            </w:r>
          </w:p>
          <w:p w14:paraId="1EE9FBB7" w14:textId="77777777" w:rsidR="00516BEF" w:rsidRPr="00D96EA1" w:rsidRDefault="00516BEF" w:rsidP="0042609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Identifying and using instructional strategies and resources that are appropriate to the individual and special needs of students.</w:t>
            </w:r>
          </w:p>
          <w:p w14:paraId="116A4C56" w14:textId="2A24BF05" w:rsidR="005B4044" w:rsidRPr="00D96EA1" w:rsidRDefault="00516BEF" w:rsidP="0042609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Applying knowledge of Alaska history, geography, economics, governance, languages, traditional life cycles and current issues to the selection of instructional strategies, materials, and resources.</w:t>
            </w:r>
          </w:p>
        </w:tc>
      </w:tr>
      <w:tr w:rsidR="00354C89" w:rsidRPr="00D96EA1" w14:paraId="5770374A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58" w:type="dxa"/>
          </w:tcPr>
          <w:p w14:paraId="1CC1F211" w14:textId="77777777" w:rsidR="00354C89" w:rsidRPr="00D96EA1" w:rsidRDefault="00354C89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What instructional materials or other resources, if any, will you use?</w:t>
            </w:r>
          </w:p>
        </w:tc>
      </w:tr>
      <w:tr w:rsidR="00354C89" w:rsidRPr="00D96EA1" w14:paraId="084DD419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sdt>
          <w:sdtPr>
            <w:rPr>
              <w:rFonts w:ascii="Times New Roman" w:hAnsi="Times New Roman" w:cs="Times New Roman"/>
            </w:rPr>
            <w:id w:val="-722296218"/>
            <w:placeholder>
              <w:docPart w:val="57C05364100B446C832E4353878E1F30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0705E5CE" w14:textId="77777777" w:rsidR="00354C89" w:rsidRPr="00D96EA1" w:rsidRDefault="00354C89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54C89" w:rsidRPr="00D96EA1" w14:paraId="0A619E33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8" w:type="dxa"/>
          </w:tcPr>
          <w:p w14:paraId="2CCE88C4" w14:textId="77777777" w:rsidR="00354C89" w:rsidRPr="00D96EA1" w:rsidRDefault="00354C89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How will you differentiate instruction for different individual or groups of students in the class?</w:t>
            </w:r>
          </w:p>
        </w:tc>
      </w:tr>
      <w:tr w:rsidR="00354C89" w:rsidRPr="00D96EA1" w14:paraId="102265AB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sdt>
          <w:sdtPr>
            <w:rPr>
              <w:rFonts w:ascii="Times New Roman" w:hAnsi="Times New Roman" w:cs="Times New Roman"/>
            </w:rPr>
            <w:id w:val="718940989"/>
            <w:placeholder>
              <w:docPart w:val="FD9E607173E74336B3AE6D5F8846D7EA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5DFEB995" w14:textId="77777777" w:rsidR="00354C89" w:rsidRPr="00D96EA1" w:rsidRDefault="00354C89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12A3111D" w14:textId="77777777" w:rsidR="005D25B6" w:rsidRPr="00D96EA1" w:rsidRDefault="005D25B6" w:rsidP="00FA4B18">
      <w:pPr>
        <w:tabs>
          <w:tab w:val="left" w:pos="5760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5D25B6" w:rsidRPr="00D96EA1" w14:paraId="30741F0E" w14:textId="77777777" w:rsidTr="00FA4B18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DA9" w14:textId="77777777" w:rsidR="005D25B6" w:rsidRPr="00D96EA1" w:rsidRDefault="00CB7593" w:rsidP="008C1A3E">
            <w:pPr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Instruction and Content Knowledge</w:t>
            </w:r>
            <w:r w:rsidR="006078CC" w:rsidRPr="00D96EA1">
              <w:rPr>
                <w:rFonts w:ascii="Times New Roman" w:hAnsi="Times New Roman" w:cs="Times New Roman"/>
                <w:b/>
              </w:rPr>
              <w:t xml:space="preserve"> (Standard 4)</w:t>
            </w:r>
          </w:p>
          <w:p w14:paraId="2D4E31BF" w14:textId="77777777" w:rsidR="005D25B6" w:rsidRPr="00D96EA1" w:rsidRDefault="00CB7593" w:rsidP="00CB7593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>A teacher knows their assigned content areas and how to teach it.</w:t>
            </w:r>
            <w:r w:rsidR="005D25B6" w:rsidRPr="00D96EA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BD72C74" w14:textId="77777777" w:rsidR="00CB7593" w:rsidRPr="00D96EA1" w:rsidRDefault="005D25B6" w:rsidP="00CB7593">
            <w:pPr>
              <w:spacing w:line="222" w:lineRule="exact"/>
              <w:ind w:right="-20"/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</w:t>
            </w:r>
          </w:p>
          <w:p w14:paraId="78D11D3A" w14:textId="77777777" w:rsidR="00516BEF" w:rsidRPr="00D96EA1" w:rsidRDefault="00516BEF" w:rsidP="0042609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Demonstrating knowledge of the academic structure of the teacher's content area, its tools of inquiry, central concepts, and connections to other domains of knowledge.</w:t>
            </w:r>
          </w:p>
          <w:p w14:paraId="095B3807" w14:textId="77777777" w:rsidR="00516BEF" w:rsidRPr="00D96EA1" w:rsidRDefault="00516BEF" w:rsidP="0042609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Identifying the developmental stages by which learners gain mastery of the content area, applying appropriate strategies to assess a student's stage of learning in the subject, and applying appropriate strategies, including collaborating with others, to facilitate students' development.</w:t>
            </w:r>
          </w:p>
          <w:p w14:paraId="0B81250F" w14:textId="77777777" w:rsidR="00516BEF" w:rsidRPr="00D96EA1" w:rsidRDefault="00516BEF" w:rsidP="0042609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Drawing from a wide repertoire of strategies, including, where appropriate, instructional applications of technology, and adapting and applying these strategies within the instructional context.</w:t>
            </w:r>
          </w:p>
          <w:p w14:paraId="747772FC" w14:textId="77777777" w:rsidR="00516BEF" w:rsidRPr="00D96EA1" w:rsidRDefault="00516BEF" w:rsidP="0042609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Connecting the content area to other content areas and to practical situations encountered outside the school.</w:t>
            </w:r>
          </w:p>
          <w:p w14:paraId="258312C7" w14:textId="77777777" w:rsidR="00CB7593" w:rsidRPr="00D96EA1" w:rsidRDefault="00516BEF" w:rsidP="0042609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Staying current in the teacher's content area and demonstrating its relationship with and application to classroom activities, life, work and community.</w:t>
            </w:r>
          </w:p>
        </w:tc>
      </w:tr>
    </w:tbl>
    <w:p w14:paraId="678C0702" w14:textId="77777777" w:rsidR="007D55E6" w:rsidRDefault="007D55E6">
      <w:r>
        <w:br w:type="page"/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3D3FE1" w:rsidRPr="00D96EA1" w14:paraId="0DB0C140" w14:textId="77777777" w:rsidTr="00FA4B18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FDA" w14:textId="5704A072" w:rsidR="003D3FE1" w:rsidRPr="00D96EA1" w:rsidRDefault="003D3FE1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lastRenderedPageBreak/>
              <w:t>What are your learning outcomes for this lesson? What do you want the students to understand?</w:t>
            </w:r>
          </w:p>
        </w:tc>
      </w:tr>
      <w:tr w:rsidR="003D3FE1" w:rsidRPr="00D96EA1" w14:paraId="7CBBF0AC" w14:textId="77777777" w:rsidTr="00FA4B18">
        <w:trPr>
          <w:trHeight w:val="467"/>
        </w:trPr>
        <w:sdt>
          <w:sdtPr>
            <w:rPr>
              <w:rFonts w:ascii="Times New Roman" w:hAnsi="Times New Roman" w:cs="Times New Roman"/>
            </w:rPr>
            <w:id w:val="-1250582697"/>
            <w:placeholder>
              <w:docPart w:val="BF1A0CD13E124F91B0E40BB2DDFBE54B"/>
            </w:placeholder>
            <w:showingPlcHdr/>
          </w:sdtPr>
          <w:sdtEndPr/>
          <w:sdtContent>
            <w:tc>
              <w:tcPr>
                <w:tcW w:w="9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0F25BE3" w14:textId="77777777" w:rsidR="003D3FE1" w:rsidRPr="00D96EA1" w:rsidRDefault="003D3FE1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3FE1" w:rsidRPr="00D96EA1" w14:paraId="79271245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8" w:type="dxa"/>
          </w:tcPr>
          <w:p w14:paraId="510CF530" w14:textId="77777777" w:rsidR="003D3FE1" w:rsidRPr="00D96EA1" w:rsidRDefault="003D3FE1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How does this lesson relate to the District Curriculum?</w:t>
            </w:r>
          </w:p>
        </w:tc>
      </w:tr>
      <w:tr w:rsidR="003D3FE1" w:rsidRPr="00D96EA1" w14:paraId="4B87B306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sdt>
          <w:sdtPr>
            <w:rPr>
              <w:rFonts w:ascii="Times New Roman" w:hAnsi="Times New Roman" w:cs="Times New Roman"/>
            </w:rPr>
            <w:id w:val="-627011125"/>
            <w:placeholder>
              <w:docPart w:val="880135DEBE584F0EBEBA989E8C92A120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6AF4C71E" w14:textId="77777777" w:rsidR="003D3FE1" w:rsidRPr="00D96EA1" w:rsidRDefault="003D3FE1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3FE1" w:rsidRPr="00D96EA1" w14:paraId="0258E6D7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8" w:type="dxa"/>
          </w:tcPr>
          <w:p w14:paraId="2FEBC107" w14:textId="09E45F22" w:rsidR="003D3FE1" w:rsidRPr="00D96EA1" w:rsidRDefault="00FA4B18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3A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31DF63" wp14:editId="391271E2">
                      <wp:simplePos x="0" y="0"/>
                      <wp:positionH relativeFrom="column">
                        <wp:posOffset>3714481</wp:posOffset>
                      </wp:positionH>
                      <wp:positionV relativeFrom="paragraph">
                        <wp:posOffset>392484</wp:posOffset>
                      </wp:positionV>
                      <wp:extent cx="2235835" cy="540225"/>
                      <wp:effectExtent l="0" t="0" r="0" b="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40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3F984D" w14:textId="77777777" w:rsidR="00597BE6" w:rsidRPr="002C60A1" w:rsidRDefault="00597BE6" w:rsidP="00FA4B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292.5pt;margin-top:30.9pt;width:176.05pt;height:42.55pt;rotation:-1520455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" filled="f" stroked="f">
                      <v:textbox>
                        <w:txbxContent>
                          <w:p w14:paraId="6F3F984D" w14:textId="77777777" w:rsidR="00597BE6" w:rsidRPr="002C60A1" w:rsidRDefault="00597BE6" w:rsidP="00FA4B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3FE1" w:rsidRPr="00D96EA1">
              <w:rPr>
                <w:rFonts w:ascii="Times New Roman" w:hAnsi="Times New Roman" w:cs="Times New Roman"/>
                <w:b/>
              </w:rPr>
              <w:t>What teaching/learning activities will be observed?  What teaching methods?</w:t>
            </w:r>
            <w:r w:rsidRPr="00893AD6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3D3FE1" w:rsidRPr="00D96EA1" w14:paraId="3689F67B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sdt>
          <w:sdtPr>
            <w:rPr>
              <w:rFonts w:ascii="Times New Roman" w:hAnsi="Times New Roman" w:cs="Times New Roman"/>
            </w:rPr>
            <w:id w:val="-402445135"/>
            <w:placeholder>
              <w:docPart w:val="7921BFFA6E86451E8B40F22164C2E3CB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279C698C" w14:textId="77777777" w:rsidR="003D3FE1" w:rsidRPr="00D96EA1" w:rsidRDefault="003D3FE1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65C19643" w14:textId="77777777" w:rsidR="005B4044" w:rsidRPr="00D96EA1" w:rsidRDefault="005B4044" w:rsidP="00D96EA1">
      <w:pPr>
        <w:tabs>
          <w:tab w:val="left" w:pos="5760"/>
        </w:tabs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9546A9" w:rsidRPr="00D96EA1" w14:paraId="557DE0F1" w14:textId="77777777" w:rsidTr="00FA4B18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06A" w14:textId="77777777" w:rsidR="009546A9" w:rsidRPr="00D96EA1" w:rsidRDefault="009546A9" w:rsidP="008C1A3E">
            <w:pPr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Assessment</w:t>
            </w:r>
            <w:r w:rsidR="006078CC" w:rsidRPr="00D96EA1">
              <w:rPr>
                <w:rFonts w:ascii="Times New Roman" w:hAnsi="Times New Roman" w:cs="Times New Roman"/>
                <w:b/>
              </w:rPr>
              <w:t xml:space="preserve"> (Standard 5)</w:t>
            </w:r>
          </w:p>
          <w:p w14:paraId="151B77D0" w14:textId="77777777" w:rsidR="009546A9" w:rsidRPr="00D96EA1" w:rsidRDefault="009546A9" w:rsidP="008C1A3E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>A teacher facilitates, monitors, and assesses student learning.</w:t>
            </w:r>
          </w:p>
          <w:p w14:paraId="103AEAE4" w14:textId="77777777" w:rsidR="00D96EA1" w:rsidRDefault="00D96EA1" w:rsidP="008C1A3E">
            <w:pPr>
              <w:spacing w:line="222" w:lineRule="exact"/>
              <w:ind w:right="-20"/>
              <w:rPr>
                <w:rFonts w:ascii="Times New Roman" w:hAnsi="Times New Roman" w:cs="Times New Roman"/>
              </w:rPr>
            </w:pPr>
          </w:p>
          <w:p w14:paraId="59D03037" w14:textId="77777777" w:rsidR="009546A9" w:rsidRPr="00D96EA1" w:rsidRDefault="009546A9" w:rsidP="008C1A3E">
            <w:pPr>
              <w:spacing w:line="222" w:lineRule="exact"/>
              <w:ind w:right="-20"/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</w:t>
            </w:r>
          </w:p>
          <w:p w14:paraId="22D69D07" w14:textId="77777777" w:rsidR="00775120" w:rsidRPr="00D96EA1" w:rsidRDefault="00775120" w:rsidP="0042609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Organizing and delivering instruction based on the characteristics of the students and the goals of the curriculum.</w:t>
            </w:r>
          </w:p>
          <w:p w14:paraId="1E52D05D" w14:textId="77777777" w:rsidR="00775120" w:rsidRPr="00D96EA1" w:rsidRDefault="00775120" w:rsidP="0042609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Creating, selecting, adapting, and using a variety of instructional resources to facilitate curricular goals and student attainment of performance standards.</w:t>
            </w:r>
          </w:p>
          <w:p w14:paraId="6A1049D0" w14:textId="77777777" w:rsidR="00775120" w:rsidRPr="00D96EA1" w:rsidRDefault="00775120" w:rsidP="0042609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Creating, selecting, adapting, and using a variety of assessment strategies that provide information about and reinforce student learning and that assist students in reflecting on their own progress.</w:t>
            </w:r>
          </w:p>
          <w:p w14:paraId="0DEC9C17" w14:textId="77777777" w:rsidR="00775120" w:rsidRPr="00D96EA1" w:rsidRDefault="00775120" w:rsidP="0042609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Organizing and maintaining records of students' learning and using a variety of methods to communicate student progress to students, parents, administrators, and other appropriate audiences.</w:t>
            </w:r>
          </w:p>
          <w:p w14:paraId="492CC492" w14:textId="77777777" w:rsidR="009546A9" w:rsidRPr="00D96EA1" w:rsidRDefault="00775120" w:rsidP="0042609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Reflecting on information gained from assessments and adjusting teaching practice, as appropriate, to facilitate student progress toward learning and curricular goals.</w:t>
            </w:r>
          </w:p>
        </w:tc>
      </w:tr>
      <w:tr w:rsidR="00354C89" w:rsidRPr="00D96EA1" w14:paraId="6EC748DE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8" w:type="dxa"/>
          </w:tcPr>
          <w:p w14:paraId="592B5777" w14:textId="77777777" w:rsidR="00354C89" w:rsidRPr="00D96EA1" w:rsidRDefault="00354C89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How and when will you know whether students have learned what you intended?</w:t>
            </w:r>
          </w:p>
        </w:tc>
      </w:tr>
      <w:tr w:rsidR="00354C89" w:rsidRPr="00D96EA1" w14:paraId="2B0460E8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sdt>
          <w:sdtPr>
            <w:rPr>
              <w:rFonts w:ascii="Times New Roman" w:hAnsi="Times New Roman" w:cs="Times New Roman"/>
            </w:rPr>
            <w:id w:val="776984021"/>
            <w:placeholder>
              <w:docPart w:val="3538033D27514146A428D459957C93CB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6E436847" w14:textId="77777777" w:rsidR="00354C89" w:rsidRPr="00D96EA1" w:rsidRDefault="00354C89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62067A86" w14:textId="77777777" w:rsidR="005D25B6" w:rsidRPr="00D96EA1" w:rsidRDefault="005D25B6" w:rsidP="00D96EA1">
      <w:pPr>
        <w:tabs>
          <w:tab w:val="left" w:pos="5760"/>
        </w:tabs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9546A9" w:rsidRPr="00D96EA1" w14:paraId="16E627A1" w14:textId="77777777" w:rsidTr="00FA4B18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325" w14:textId="77777777" w:rsidR="009546A9" w:rsidRPr="00D96EA1" w:rsidRDefault="009546A9" w:rsidP="008C1A3E">
            <w:pPr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Learning Environment</w:t>
            </w:r>
            <w:r w:rsidR="006078CC" w:rsidRPr="00D96EA1">
              <w:rPr>
                <w:rFonts w:ascii="Times New Roman" w:hAnsi="Times New Roman" w:cs="Times New Roman"/>
                <w:b/>
              </w:rPr>
              <w:t xml:space="preserve"> (Standard 6)</w:t>
            </w:r>
          </w:p>
          <w:p w14:paraId="1EF79B77" w14:textId="77777777" w:rsidR="009546A9" w:rsidRPr="00D96EA1" w:rsidRDefault="009546A9" w:rsidP="009546A9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>A teacher creates and maintains a learning environment in which all students are actively contributing and fully engaged.</w:t>
            </w:r>
          </w:p>
          <w:p w14:paraId="3F51D823" w14:textId="77777777" w:rsidR="00D96EA1" w:rsidRDefault="00D96EA1" w:rsidP="008C1A3E">
            <w:pPr>
              <w:spacing w:line="222" w:lineRule="exact"/>
              <w:ind w:right="-20"/>
              <w:rPr>
                <w:rFonts w:ascii="Times New Roman" w:hAnsi="Times New Roman" w:cs="Times New Roman"/>
              </w:rPr>
            </w:pPr>
          </w:p>
          <w:p w14:paraId="1C13E07A" w14:textId="77777777" w:rsidR="009546A9" w:rsidRPr="00D96EA1" w:rsidRDefault="009546A9" w:rsidP="008C1A3E">
            <w:pPr>
              <w:spacing w:line="222" w:lineRule="exact"/>
              <w:ind w:right="-20"/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</w:t>
            </w:r>
          </w:p>
          <w:p w14:paraId="41975D4B" w14:textId="77777777" w:rsidR="00775120" w:rsidRPr="00D96EA1" w:rsidRDefault="00775120" w:rsidP="0042609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Creating and maintaining a stimulating, inclusive, and safe learning community in which students take intellectual risks and work independently and collaboratively.</w:t>
            </w:r>
          </w:p>
          <w:p w14:paraId="66E2F031" w14:textId="77777777" w:rsidR="00775120" w:rsidRPr="00D96EA1" w:rsidRDefault="00775120" w:rsidP="0042609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Communicating high standards for student performance and clear expectations of what students will learn.</w:t>
            </w:r>
          </w:p>
          <w:p w14:paraId="2B2581DC" w14:textId="77777777" w:rsidR="00775120" w:rsidRPr="00D96EA1" w:rsidRDefault="00775120" w:rsidP="0042609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Planning and using a variety of classroom management techniques to establish and maintain an environment in which all students are able to learn.</w:t>
            </w:r>
          </w:p>
          <w:p w14:paraId="58F3AAA3" w14:textId="77777777" w:rsidR="009546A9" w:rsidRPr="00D96EA1" w:rsidRDefault="00775120" w:rsidP="0042609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Assisting students in understanding their role in sharing responsibility for their learning.</w:t>
            </w:r>
          </w:p>
        </w:tc>
      </w:tr>
      <w:tr w:rsidR="003D3FE1" w:rsidRPr="00D96EA1" w14:paraId="6CCBC241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8" w:type="dxa"/>
          </w:tcPr>
          <w:p w14:paraId="168AFAFF" w14:textId="77777777" w:rsidR="003D3FE1" w:rsidRPr="00D96EA1" w:rsidRDefault="003D3FE1" w:rsidP="008C1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How will you engage the students in the learning? What will you do? What will the students do? Will the students work in groups, or individually, or as a large group?</w:t>
            </w:r>
          </w:p>
        </w:tc>
      </w:tr>
      <w:tr w:rsidR="003D3FE1" w:rsidRPr="00D96EA1" w14:paraId="68DD93AD" w14:textId="77777777" w:rsidTr="00FA4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sdt>
          <w:sdtPr>
            <w:rPr>
              <w:rFonts w:ascii="Times New Roman" w:hAnsi="Times New Roman" w:cs="Times New Roman"/>
            </w:rPr>
            <w:id w:val="-1931035111"/>
            <w:placeholder>
              <w:docPart w:val="08B046D6BC3B47669D815EA616A76240"/>
            </w:placeholder>
            <w:showingPlcHdr/>
          </w:sdtPr>
          <w:sdtEndPr/>
          <w:sdtContent>
            <w:tc>
              <w:tcPr>
                <w:tcW w:w="9558" w:type="dxa"/>
              </w:tcPr>
              <w:p w14:paraId="5FE82B9A" w14:textId="77777777" w:rsidR="003D3FE1" w:rsidRPr="00D96EA1" w:rsidRDefault="003D3FE1" w:rsidP="008C1A3E">
                <w:pPr>
                  <w:ind w:left="720"/>
                  <w:contextualSpacing/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177740CC" w14:textId="265440EE" w:rsidR="00B51F06" w:rsidRDefault="00B51F06" w:rsidP="00D96EA1">
      <w:pPr>
        <w:tabs>
          <w:tab w:val="left" w:pos="5760"/>
        </w:tabs>
        <w:spacing w:after="120"/>
      </w:pPr>
    </w:p>
    <w:p w14:paraId="41DD901B" w14:textId="77777777" w:rsidR="00D96EA1" w:rsidRDefault="00D96EA1" w:rsidP="009546A9">
      <w:pPr>
        <w:tabs>
          <w:tab w:val="left" w:pos="5760"/>
        </w:tabs>
      </w:pPr>
    </w:p>
    <w:p w14:paraId="5304F6FE" w14:textId="77777777" w:rsidR="008705F6" w:rsidRDefault="008705F6" w:rsidP="00B51F06">
      <w:pPr>
        <w:sectPr w:rsidR="008705F6" w:rsidSect="00B51F06"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3551" w:type="dxa"/>
        <w:tblLayout w:type="fixed"/>
        <w:tblLook w:val="04A0" w:firstRow="1" w:lastRow="0" w:firstColumn="1" w:lastColumn="0" w:noHBand="0" w:noVBand="1"/>
      </w:tblPr>
      <w:tblGrid>
        <w:gridCol w:w="102"/>
        <w:gridCol w:w="1626"/>
        <w:gridCol w:w="3400"/>
        <w:gridCol w:w="1530"/>
        <w:gridCol w:w="708"/>
        <w:gridCol w:w="1902"/>
        <w:gridCol w:w="1620"/>
        <w:gridCol w:w="2340"/>
        <w:gridCol w:w="323"/>
      </w:tblGrid>
      <w:tr w:rsidR="00466DA8" w:rsidRPr="00D96EA1" w14:paraId="1BB66B62" w14:textId="77777777" w:rsidTr="002F7047">
        <w:trPr>
          <w:gridAfter w:val="1"/>
          <w:wAfter w:w="323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77E5C" w14:textId="2DC01C44" w:rsidR="00466DA8" w:rsidRPr="00D96EA1" w:rsidRDefault="00466DA8" w:rsidP="00466DA8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lastRenderedPageBreak/>
              <w:t>Educator Name:</w:t>
            </w:r>
          </w:p>
        </w:tc>
        <w:sdt>
          <w:sdtPr>
            <w:rPr>
              <w:rFonts w:ascii="Times New Roman" w:hAnsi="Times New Roman" w:cs="Times New Roman"/>
            </w:rPr>
            <w:id w:val="1433626936"/>
            <w:placeholder>
              <w:docPart w:val="1D4CE4B871544FCDA8BE1A250C75CEB0"/>
            </w:placeholder>
            <w:showingPlcHdr/>
          </w:sdtPr>
          <w:sdtEndPr/>
          <w:sdtContent>
            <w:tc>
              <w:tcPr>
                <w:tcW w:w="3400" w:type="dxa"/>
                <w:tcBorders>
                  <w:top w:val="nil"/>
                  <w:left w:val="nil"/>
                  <w:right w:val="nil"/>
                </w:tcBorders>
              </w:tcPr>
              <w:p w14:paraId="2577528F" w14:textId="29A73907" w:rsidR="00466DA8" w:rsidRPr="00D96EA1" w:rsidRDefault="00466DA8" w:rsidP="00466DA8">
                <w:pPr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A70832" w14:textId="78DE77E2" w:rsidR="00466DA8" w:rsidRPr="00D96EA1" w:rsidRDefault="00466DA8" w:rsidP="00466DA8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Subject(s):</w:t>
            </w:r>
          </w:p>
        </w:tc>
        <w:sdt>
          <w:sdtPr>
            <w:rPr>
              <w:rFonts w:ascii="Times New Roman" w:hAnsi="Times New Roman" w:cs="Times New Roman"/>
            </w:rPr>
            <w:id w:val="-2038188945"/>
            <w:placeholder>
              <w:docPart w:val="B1A4B38B26F84EE5A7F285DA246EBE8F"/>
            </w:placeholder>
            <w:showingPlcHdr/>
          </w:sdtPr>
          <w:sdtEndPr/>
          <w:sdtContent>
            <w:tc>
              <w:tcPr>
                <w:tcW w:w="2610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3BF2549C" w14:textId="3502030B" w:rsidR="00466DA8" w:rsidRPr="00D96EA1" w:rsidRDefault="00466DA8" w:rsidP="00466DA8">
                <w:pPr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A4B478" w14:textId="09AA0E98" w:rsidR="00466DA8" w:rsidRPr="00D96EA1" w:rsidRDefault="00466DA8" w:rsidP="00466DA8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Grade Level(s):</w:t>
            </w:r>
          </w:p>
        </w:tc>
        <w:sdt>
          <w:sdtPr>
            <w:rPr>
              <w:rFonts w:ascii="Times New Roman" w:hAnsi="Times New Roman" w:cs="Times New Roman"/>
            </w:rPr>
            <w:id w:val="-5524988"/>
            <w:placeholder>
              <w:docPart w:val="8AF2F91CA030487F9587E53758C547CC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right w:val="nil"/>
                </w:tcBorders>
              </w:tcPr>
              <w:p w14:paraId="7BAC4A97" w14:textId="4DDF389D" w:rsidR="00466DA8" w:rsidRPr="00D96EA1" w:rsidRDefault="00466DA8" w:rsidP="00466DA8">
                <w:pPr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466DA8" w:rsidRPr="00D96EA1" w14:paraId="3495DB17" w14:textId="77777777" w:rsidTr="002F7047">
        <w:trPr>
          <w:gridAfter w:val="1"/>
          <w:wAfter w:w="323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25110" w14:textId="74C1DAF4" w:rsidR="00466DA8" w:rsidRPr="00D96EA1" w:rsidRDefault="00466DA8" w:rsidP="00466DA8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Evaluator Name:</w:t>
            </w:r>
          </w:p>
        </w:tc>
        <w:sdt>
          <w:sdtPr>
            <w:rPr>
              <w:rFonts w:ascii="Times New Roman" w:hAnsi="Times New Roman" w:cs="Times New Roman"/>
            </w:rPr>
            <w:id w:val="-1472597905"/>
            <w:placeholder>
              <w:docPart w:val="C1FAFD8C474C4177AA1A4C90C2C17214"/>
            </w:placeholder>
            <w:showingPlcHdr/>
          </w:sdtPr>
          <w:sdtEndPr/>
          <w:sdtContent>
            <w:tc>
              <w:tcPr>
                <w:tcW w:w="3400" w:type="dxa"/>
                <w:tcBorders>
                  <w:left w:val="nil"/>
                  <w:right w:val="nil"/>
                </w:tcBorders>
              </w:tcPr>
              <w:p w14:paraId="4B2CB112" w14:textId="31D52A69" w:rsidR="00466DA8" w:rsidRPr="00D96EA1" w:rsidRDefault="00466DA8" w:rsidP="00466DA8">
                <w:pPr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91ECB7" w14:textId="60069DBE" w:rsidR="00466DA8" w:rsidRPr="00D96EA1" w:rsidRDefault="00466DA8" w:rsidP="00466DA8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</w:rPr>
            <w:id w:val="2108222917"/>
            <w:placeholder>
              <w:docPart w:val="5E862F4A7DE54F21B0DEC57F85208E46"/>
            </w:placeholder>
            <w:showingPlcHdr/>
          </w:sdtPr>
          <w:sdtEndPr/>
          <w:sdtContent>
            <w:tc>
              <w:tcPr>
                <w:tcW w:w="2610" w:type="dxa"/>
                <w:gridSpan w:val="2"/>
                <w:tcBorders>
                  <w:left w:val="nil"/>
                  <w:right w:val="nil"/>
                </w:tcBorders>
              </w:tcPr>
              <w:p w14:paraId="5532CE8B" w14:textId="0EA814B6" w:rsidR="00466DA8" w:rsidRPr="00D96EA1" w:rsidRDefault="00466DA8" w:rsidP="00466DA8">
                <w:pPr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2A8ED4" w14:textId="59F1BACD" w:rsidR="00466DA8" w:rsidRPr="00D96EA1" w:rsidRDefault="00466DA8" w:rsidP="00466DA8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Time:</w:t>
            </w:r>
          </w:p>
        </w:tc>
        <w:sdt>
          <w:sdtPr>
            <w:rPr>
              <w:rFonts w:ascii="Times New Roman" w:hAnsi="Times New Roman" w:cs="Times New Roman"/>
            </w:rPr>
            <w:id w:val="2134670497"/>
            <w:placeholder>
              <w:docPart w:val="9B49E6DD5DB54367AFFB7168E06A56A0"/>
            </w:placeholder>
            <w:showingPlcHdr/>
          </w:sdtPr>
          <w:sdtEndPr/>
          <w:sdtContent>
            <w:tc>
              <w:tcPr>
                <w:tcW w:w="2340" w:type="dxa"/>
                <w:tcBorders>
                  <w:left w:val="nil"/>
                  <w:right w:val="nil"/>
                </w:tcBorders>
              </w:tcPr>
              <w:p w14:paraId="10B616D0" w14:textId="247B315E" w:rsidR="00466DA8" w:rsidRPr="00D96EA1" w:rsidRDefault="00466DA8" w:rsidP="00466DA8">
                <w:pPr>
                  <w:rPr>
                    <w:rFonts w:ascii="Times New Roman" w:hAnsi="Times New Roman" w:cs="Times New Roman"/>
                  </w:rPr>
                </w:pPr>
                <w:r w:rsidRPr="00D96EA1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8705F6" w:rsidRPr="00D96EA1" w14:paraId="66CB3963" w14:textId="77777777" w:rsidTr="002F7047">
        <w:trPr>
          <w:gridAfter w:val="1"/>
          <w:wAfter w:w="323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23114" w14:textId="77777777" w:rsidR="008705F6" w:rsidRPr="00D96EA1" w:rsidRDefault="008705F6" w:rsidP="004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left w:val="nil"/>
              <w:right w:val="nil"/>
            </w:tcBorders>
          </w:tcPr>
          <w:p w14:paraId="38319360" w14:textId="77777777" w:rsidR="008705F6" w:rsidRPr="00D96EA1" w:rsidRDefault="008705F6" w:rsidP="004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EF8BCF" w14:textId="77777777" w:rsidR="008705F6" w:rsidRPr="00D96EA1" w:rsidRDefault="008705F6" w:rsidP="004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tcBorders>
              <w:left w:val="nil"/>
              <w:right w:val="nil"/>
            </w:tcBorders>
          </w:tcPr>
          <w:p w14:paraId="60D37E68" w14:textId="77777777" w:rsidR="008705F6" w:rsidRPr="00D96EA1" w:rsidRDefault="008705F6" w:rsidP="004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A53F70" w14:textId="77777777" w:rsidR="008705F6" w:rsidRPr="00D96EA1" w:rsidRDefault="008705F6" w:rsidP="004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5A7F757E" w14:textId="77777777" w:rsidR="008705F6" w:rsidRPr="00D96EA1" w:rsidRDefault="008705F6" w:rsidP="00466DA8">
            <w:pPr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0C388D8B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FB176A" w14:textId="77777777" w:rsidR="00466DA8" w:rsidRPr="00D96EA1" w:rsidRDefault="00466DA8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Understanding Student Needs (Standard 2)</w:t>
            </w:r>
          </w:p>
        </w:tc>
        <w:tc>
          <w:tcPr>
            <w:tcW w:w="61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BE365E" w14:textId="77777777" w:rsidR="00466DA8" w:rsidRPr="00D96EA1" w:rsidRDefault="00466DA8" w:rsidP="008C1A3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Observations</w:t>
            </w:r>
          </w:p>
        </w:tc>
      </w:tr>
      <w:tr w:rsidR="00466DA8" w:rsidRPr="00D96EA1" w14:paraId="11F2C867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9AB55B" w14:textId="77777777" w:rsidR="00466DA8" w:rsidRPr="00D96EA1" w:rsidRDefault="00466DA8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i/>
              </w:rPr>
              <w:t>The teacher understands how students learn and develop, and applies this knowledge in the teacher’s practice</w:t>
            </w:r>
            <w:r w:rsidRPr="00D96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2C562C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403DAF1F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1592D2" w14:textId="77777777" w:rsidR="003866CC" w:rsidRPr="00D96EA1" w:rsidRDefault="003866CC" w:rsidP="008C1A3E">
            <w:pPr>
              <w:rPr>
                <w:rFonts w:ascii="Times New Roman" w:hAnsi="Times New Roman" w:cs="Times New Roman"/>
              </w:rPr>
            </w:pPr>
          </w:p>
          <w:p w14:paraId="29FED8FB" w14:textId="1A751FB4" w:rsidR="00466DA8" w:rsidRPr="00D96EA1" w:rsidRDefault="00466DA8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</w:t>
            </w:r>
            <w:r w:rsidR="003866CC" w:rsidRPr="00D96EA1">
              <w:rPr>
                <w:rFonts w:ascii="Times New Roman" w:hAnsi="Times New Roman" w:cs="Times New Roman"/>
              </w:rPr>
              <w:t xml:space="preserve"> of Focus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D6EC8D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7B4F586F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trHeight w:val="909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636410" w14:textId="77777777" w:rsidR="00466DA8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 xml:space="preserve">Applying learning theory in practice to accommodate differences in how students learn, including accommodating differences in student intelligence, perception, and cognitive style. </w:t>
            </w:r>
          </w:p>
          <w:p w14:paraId="6C020D98" w14:textId="77777777" w:rsidR="002F7047" w:rsidRPr="00D96EA1" w:rsidRDefault="002F7047" w:rsidP="002F704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12C505A6" w14:textId="77777777" w:rsidR="00426094" w:rsidRPr="00D96EA1" w:rsidRDefault="00426094" w:rsidP="0042609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767ABC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119F8D19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0087DF" w14:textId="77777777" w:rsidR="00466DA8" w:rsidRPr="00D96EA1" w:rsidRDefault="00466DA8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Differentiation and Cultural Responsiveness (Standard 3)</w:t>
            </w:r>
          </w:p>
        </w:tc>
        <w:tc>
          <w:tcPr>
            <w:tcW w:w="61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693EEA" w14:textId="77777777" w:rsidR="00466DA8" w:rsidRPr="00D96EA1" w:rsidRDefault="00466DA8" w:rsidP="008C1A3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Observations</w:t>
            </w:r>
          </w:p>
        </w:tc>
      </w:tr>
      <w:tr w:rsidR="00466DA8" w:rsidRPr="00D96EA1" w14:paraId="48B11448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F4B5C0" w14:textId="6391CB8F" w:rsidR="003866CC" w:rsidRPr="00D96EA1" w:rsidRDefault="00466DA8" w:rsidP="008C1A3E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 xml:space="preserve">The teacher teaches students with respect for their individual and cultural characteristics. 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ED4D09" w14:textId="07920D2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3E6157AB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3B115A" w14:textId="77777777" w:rsidR="003866CC" w:rsidRPr="00D96EA1" w:rsidRDefault="003866CC" w:rsidP="008C1A3E">
            <w:pPr>
              <w:rPr>
                <w:rFonts w:ascii="Times New Roman" w:hAnsi="Times New Roman" w:cs="Times New Roman"/>
              </w:rPr>
            </w:pPr>
          </w:p>
          <w:p w14:paraId="4C63E8F8" w14:textId="64ACBA9A" w:rsidR="00466DA8" w:rsidRPr="00D96EA1" w:rsidRDefault="003866CC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 of Focus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D51A1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7843E90E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trHeight w:val="756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225D56" w14:textId="77777777" w:rsidR="00466DA8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Identifying and using instructional strategies and resources that are appropriate to the individual and special needs of students.</w:t>
            </w:r>
          </w:p>
          <w:p w14:paraId="03B90504" w14:textId="77777777" w:rsidR="002F7047" w:rsidRDefault="002F7047" w:rsidP="002F704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499CA23B" w14:textId="77777777" w:rsidR="00426094" w:rsidRPr="00D96EA1" w:rsidRDefault="00426094" w:rsidP="0042609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8E33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1E97FC3D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50B692" w14:textId="77777777" w:rsidR="00466DA8" w:rsidRPr="00D96EA1" w:rsidRDefault="00466DA8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t>Instruction and Content Knowledge (Standard 4)</w:t>
            </w:r>
          </w:p>
        </w:tc>
        <w:tc>
          <w:tcPr>
            <w:tcW w:w="61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78DBE1" w14:textId="77777777" w:rsidR="00466DA8" w:rsidRPr="00D96EA1" w:rsidRDefault="00466DA8" w:rsidP="008C1A3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Observations</w:t>
            </w:r>
          </w:p>
        </w:tc>
      </w:tr>
      <w:tr w:rsidR="00466DA8" w:rsidRPr="00D96EA1" w14:paraId="53018C26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B47E29" w14:textId="77777777" w:rsidR="00466DA8" w:rsidRPr="00D96EA1" w:rsidRDefault="00466DA8" w:rsidP="008C1A3E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 xml:space="preserve">A teacher knows their assigned content areas and how to teach it. 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58C81A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6000D5AD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47679" w14:textId="77777777" w:rsidR="003866CC" w:rsidRPr="00D96EA1" w:rsidRDefault="003866CC" w:rsidP="008C1A3E">
            <w:pPr>
              <w:spacing w:line="222" w:lineRule="exact"/>
              <w:rPr>
                <w:rFonts w:ascii="Times New Roman" w:hAnsi="Times New Roman" w:cs="Times New Roman"/>
              </w:rPr>
            </w:pPr>
          </w:p>
          <w:p w14:paraId="7D6A6DA2" w14:textId="27FC1E27" w:rsidR="00466DA8" w:rsidRPr="00D96EA1" w:rsidRDefault="003866CC" w:rsidP="008C1A3E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 of Focus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FCEC44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7E3454ED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64DA80" w14:textId="77777777" w:rsidR="00466DA8" w:rsidRPr="00D96EA1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Identifying the developmental stages by which learners gain mastery of the content area, applying appropriate strategies to assess a student's stage of learning in the subject, and applying appropriate strategies, including collaborating with others, to facilitate students' development.</w:t>
            </w:r>
          </w:p>
          <w:p w14:paraId="28295A15" w14:textId="77777777" w:rsidR="003866CC" w:rsidRPr="00D96EA1" w:rsidRDefault="003866CC" w:rsidP="003866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05C18A01" w14:textId="214C3D9C" w:rsidR="00426094" w:rsidRPr="00D96EA1" w:rsidRDefault="00426094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Drawing from a wide repertoire of strategies, including, where appropriate, instructional applications of technology, and adapting and applying these strategies within the instructional context.</w:t>
            </w:r>
          </w:p>
          <w:p w14:paraId="176AD4DF" w14:textId="101AE4F8" w:rsidR="00426094" w:rsidRDefault="00426094" w:rsidP="004260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2DEE93EB" w14:textId="48A9A7A1" w:rsidR="00D96EA1" w:rsidRPr="00D96EA1" w:rsidRDefault="00D96EA1" w:rsidP="004260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AD7A29" w14:textId="090F410D" w:rsidR="00466DA8" w:rsidRPr="00D96EA1" w:rsidRDefault="005F79B7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893AD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F6751D" wp14:editId="293F45D3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548640</wp:posOffset>
                      </wp:positionV>
                      <wp:extent cx="2235835" cy="53975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39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4B8F9D" w14:textId="77777777" w:rsidR="00597BE6" w:rsidRPr="002C60A1" w:rsidRDefault="00597BE6" w:rsidP="005F79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97.95pt;margin-top:43.2pt;width:176.05pt;height:42.5pt;rotation:-1520455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" filled="f" stroked="f">
                      <v:textbox>
                        <w:txbxContent>
                          <w:p w14:paraId="6E4B8F9D" w14:textId="77777777" w:rsidR="00597BE6" w:rsidRPr="002C60A1" w:rsidRDefault="00597BE6" w:rsidP="005F79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6DA8" w:rsidRPr="00D96EA1" w14:paraId="3E34F8D9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2DE65D" w14:textId="77777777" w:rsidR="00466DA8" w:rsidRPr="00D96EA1" w:rsidRDefault="00466DA8" w:rsidP="008C1A3E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  <w:b/>
              </w:rPr>
              <w:lastRenderedPageBreak/>
              <w:t>Assessment (Standard 5)</w:t>
            </w:r>
          </w:p>
        </w:tc>
        <w:tc>
          <w:tcPr>
            <w:tcW w:w="61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EB3AA1" w14:textId="77777777" w:rsidR="00466DA8" w:rsidRPr="00D96EA1" w:rsidRDefault="00466DA8" w:rsidP="008C1A3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Observations</w:t>
            </w:r>
          </w:p>
        </w:tc>
      </w:tr>
      <w:tr w:rsidR="00466DA8" w:rsidRPr="00D96EA1" w14:paraId="3E92A486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B65D1" w14:textId="77777777" w:rsidR="00466DA8" w:rsidRPr="00D96EA1" w:rsidRDefault="00466DA8" w:rsidP="008C1A3E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>A teacher facilitates, monitors, and assesses student learning.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DB342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2F96544B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BE6F57" w14:textId="46E8C019" w:rsidR="00466DA8" w:rsidRPr="00D96EA1" w:rsidRDefault="00466DA8" w:rsidP="008C1A3E">
            <w:pPr>
              <w:spacing w:line="22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C21B19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1CB78E16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2C7C4A" w14:textId="2E5D2888" w:rsidR="00466DA8" w:rsidRPr="00D96EA1" w:rsidRDefault="003866CC" w:rsidP="00426094">
            <w:p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 of Focus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A901D2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7973EE59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D2AFB1" w14:textId="77777777" w:rsidR="00466DA8" w:rsidRPr="00D96EA1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Creating, selecting, adapting, and using a variety of instructional resources to facilitate curricular goals and student attainment of performance standards.</w:t>
            </w:r>
          </w:p>
          <w:p w14:paraId="67AA1B50" w14:textId="77777777" w:rsidR="003866CC" w:rsidRPr="00D96EA1" w:rsidRDefault="003866CC" w:rsidP="003866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1C5245D4" w14:textId="12299EE5" w:rsidR="00466DA8" w:rsidRPr="00D96EA1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Creating, selecting, adapting, and using a variety of assessment strategies that provide information about and reinforce student learning and that assist students in reflecting o</w:t>
            </w:r>
            <w:r w:rsidR="00426094" w:rsidRPr="00D96EA1">
              <w:rPr>
                <w:rFonts w:ascii="Times New Roman" w:hAnsi="Times New Roman" w:cs="Times New Roman"/>
              </w:rPr>
              <w:t>n their own progress</w:t>
            </w:r>
            <w:r w:rsidRPr="00D96EA1">
              <w:rPr>
                <w:rFonts w:ascii="Times New Roman" w:hAnsi="Times New Roman" w:cs="Times New Roman"/>
              </w:rPr>
              <w:t>.</w:t>
            </w:r>
          </w:p>
          <w:p w14:paraId="03E6B8A3" w14:textId="77777777" w:rsidR="003866CC" w:rsidRPr="00D96EA1" w:rsidRDefault="003866CC" w:rsidP="003866CC">
            <w:pPr>
              <w:rPr>
                <w:rFonts w:ascii="Times New Roman" w:hAnsi="Times New Roman" w:cs="Times New Roman"/>
              </w:rPr>
            </w:pPr>
          </w:p>
          <w:p w14:paraId="6CD805F4" w14:textId="77777777" w:rsidR="00466DA8" w:rsidRPr="00D96EA1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Reflecting on information gained from assessments and adjusting teaching practice, as appropriate, to facilitate student progress toward learning and curricular goals.</w:t>
            </w:r>
          </w:p>
          <w:p w14:paraId="1B4D8DEA" w14:textId="77777777" w:rsidR="00426094" w:rsidRPr="00D96EA1" w:rsidRDefault="00426094" w:rsidP="00426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4A10D2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36551214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8BD706" w14:textId="77777777" w:rsidR="00466DA8" w:rsidRPr="00D96EA1" w:rsidRDefault="00466DA8" w:rsidP="008C1A3E">
            <w:pPr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Learning Environment (Standard 6)</w:t>
            </w:r>
          </w:p>
        </w:tc>
        <w:tc>
          <w:tcPr>
            <w:tcW w:w="61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C4E369" w14:textId="77777777" w:rsidR="00466DA8" w:rsidRPr="00D96EA1" w:rsidRDefault="00466DA8" w:rsidP="008C1A3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6EA1">
              <w:rPr>
                <w:rFonts w:ascii="Times New Roman" w:hAnsi="Times New Roman" w:cs="Times New Roman"/>
                <w:b/>
              </w:rPr>
              <w:t>Observations</w:t>
            </w:r>
          </w:p>
        </w:tc>
      </w:tr>
      <w:tr w:rsidR="00466DA8" w:rsidRPr="00D96EA1" w14:paraId="3BF4AA63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A3686C" w14:textId="77777777" w:rsidR="00466DA8" w:rsidRPr="00D96EA1" w:rsidRDefault="00466DA8" w:rsidP="008C1A3E">
            <w:pPr>
              <w:rPr>
                <w:rFonts w:ascii="Times New Roman" w:hAnsi="Times New Roman" w:cs="Times New Roman"/>
                <w:i/>
              </w:rPr>
            </w:pPr>
            <w:r w:rsidRPr="00D96EA1">
              <w:rPr>
                <w:rFonts w:ascii="Times New Roman" w:hAnsi="Times New Roman" w:cs="Times New Roman"/>
                <w:i/>
              </w:rPr>
              <w:t>A teacher creates and maintains a learning environment in which all students are actively contributing and fully engaged.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9EB4D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5869678F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2EFCEF" w14:textId="77777777" w:rsidR="003866CC" w:rsidRPr="00D96EA1" w:rsidRDefault="003866CC" w:rsidP="008C1A3E">
            <w:pPr>
              <w:spacing w:line="222" w:lineRule="exact"/>
              <w:rPr>
                <w:rFonts w:ascii="Times New Roman" w:hAnsi="Times New Roman" w:cs="Times New Roman"/>
              </w:rPr>
            </w:pPr>
          </w:p>
          <w:p w14:paraId="34396165" w14:textId="6A1E5EFD" w:rsidR="003866CC" w:rsidRPr="00D96EA1" w:rsidRDefault="003866CC" w:rsidP="008C1A3E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Performances of Focus</w:t>
            </w: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5A39D5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1EA65C35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82720" w14:textId="77777777" w:rsidR="00466DA8" w:rsidRPr="00D96EA1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Creating and maintaining a stimulating, inclusive, and safe learning community in which students take intellectual risks and work independently and collaboratively.</w:t>
            </w:r>
          </w:p>
          <w:p w14:paraId="5EB6C837" w14:textId="77777777" w:rsidR="003866CC" w:rsidRPr="00D96EA1" w:rsidRDefault="003866CC" w:rsidP="003866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2BDC12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466DA8" w:rsidRPr="00D96EA1" w14:paraId="08E2C7E1" w14:textId="77777777" w:rsidTr="002F704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jc w:val="center"/>
        </w:trPr>
        <w:tc>
          <w:tcPr>
            <w:tcW w:w="726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2C2389" w14:textId="77777777" w:rsidR="00466DA8" w:rsidRPr="00D96EA1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Communicating high standards for student performance and clear expectations of what students will learn.</w:t>
            </w:r>
          </w:p>
          <w:p w14:paraId="2BD1BC16" w14:textId="77777777" w:rsidR="003866CC" w:rsidRPr="00D96EA1" w:rsidRDefault="003866CC" w:rsidP="003866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2689A292" w14:textId="77777777" w:rsidR="00466DA8" w:rsidRPr="00D96EA1" w:rsidRDefault="00466DA8" w:rsidP="003866C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D96EA1">
              <w:rPr>
                <w:rFonts w:ascii="Times New Roman" w:hAnsi="Times New Roman" w:cs="Times New Roman"/>
              </w:rPr>
              <w:t>Planning and using a variety of classroom management techniques to establish and maintain an environment in which all students are able to learn.</w:t>
            </w:r>
          </w:p>
          <w:p w14:paraId="009087AF" w14:textId="77777777" w:rsidR="003866CC" w:rsidRPr="00D96EA1" w:rsidRDefault="003866CC" w:rsidP="003866CC">
            <w:pPr>
              <w:ind w:left="360"/>
              <w:rPr>
                <w:rFonts w:ascii="Times New Roman" w:hAnsi="Times New Roman" w:cs="Times New Roman"/>
              </w:rPr>
            </w:pPr>
          </w:p>
          <w:p w14:paraId="69569154" w14:textId="45AF4A8C" w:rsidR="00426094" w:rsidRPr="00D96EA1" w:rsidRDefault="00426094" w:rsidP="0038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122A05" w14:textId="77777777" w:rsidR="00466DA8" w:rsidRPr="00D96EA1" w:rsidRDefault="00466DA8" w:rsidP="008C1A3E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</w:tbl>
    <w:p w14:paraId="10D9AB28" w14:textId="1481C827" w:rsidR="008705F6" w:rsidRDefault="005F79B7" w:rsidP="00B51F06">
      <w:pPr>
        <w:sectPr w:rsidR="008705F6" w:rsidSect="00426094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  <w:r w:rsidRPr="00893A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82E06" wp14:editId="15330FEB">
                <wp:simplePos x="0" y="0"/>
                <wp:positionH relativeFrom="column">
                  <wp:posOffset>4150360</wp:posOffset>
                </wp:positionH>
                <wp:positionV relativeFrom="paragraph">
                  <wp:posOffset>218318</wp:posOffset>
                </wp:positionV>
                <wp:extent cx="2235835" cy="539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982">
                          <a:off x="0" y="0"/>
                          <a:ext cx="223583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BDC108" w14:textId="77777777" w:rsidR="00597BE6" w:rsidRPr="002C60A1" w:rsidRDefault="00597BE6" w:rsidP="005F79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326.8pt;margin-top:17.2pt;width:176.05pt;height:42.5pt;rotation:-1520455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" filled="f" stroked="f">
                <v:textbox>
                  <w:txbxContent>
                    <w:p w14:paraId="60BDC108" w14:textId="77777777" w:rsidR="00597BE6" w:rsidRPr="002C60A1" w:rsidRDefault="00597BE6" w:rsidP="005F79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C60A1">
                        <w:rPr>
                          <w:rFonts w:asciiTheme="minorHAnsi" w:hAnsi="Calibri" w:cstheme="minorBidi"/>
                          <w:b/>
                          <w:bCs/>
                          <w:color w:val="76923C" w:themeColor="accent3" w:themeShade="BF"/>
                          <w:sz w:val="72"/>
                          <w:szCs w:val="8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</w:p>
    <w:p w14:paraId="35C4C36A" w14:textId="77777777" w:rsidR="007D55E6" w:rsidRPr="00D96EA1" w:rsidRDefault="007D55E6" w:rsidP="007D55E6">
      <w:pPr>
        <w:rPr>
          <w:rFonts w:ascii="Times New Roman" w:hAnsi="Times New Roman" w:cs="Times New Roman"/>
        </w:rPr>
      </w:pPr>
      <w:r w:rsidRPr="00D96EA1">
        <w:rPr>
          <w:rFonts w:ascii="Times New Roman" w:hAnsi="Times New Roman" w:cs="Times New Roman"/>
        </w:rPr>
        <w:lastRenderedPageBreak/>
        <w:t>Educator Name:</w:t>
      </w:r>
      <w:r w:rsidRPr="00D96EA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45772569"/>
          <w:placeholder>
            <w:docPart w:val="06F17DA276E845419F6ABBBB9206E96B"/>
          </w:placeholder>
          <w:showingPlcHdr/>
        </w:sdtPr>
        <w:sdtEndPr/>
        <w:sdtContent>
          <w:r w:rsidRPr="00D96EA1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  <w:r w:rsidRPr="00D96EA1">
        <w:rPr>
          <w:rFonts w:ascii="Times New Roman" w:hAnsi="Times New Roman" w:cs="Times New Roman"/>
        </w:rPr>
        <w:tab/>
      </w:r>
      <w:r w:rsidRPr="00D96EA1">
        <w:rPr>
          <w:rFonts w:ascii="Times New Roman" w:hAnsi="Times New Roman" w:cs="Times New Roman"/>
        </w:rPr>
        <w:tab/>
      </w:r>
      <w:r w:rsidRPr="00D96EA1">
        <w:rPr>
          <w:rFonts w:ascii="Times New Roman" w:hAnsi="Times New Roman" w:cs="Times New Roman"/>
        </w:rPr>
        <w:tab/>
        <w:t>Date</w:t>
      </w:r>
      <w:r w:rsidRPr="00D96EA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u w:val="single"/>
          </w:rPr>
          <w:id w:val="-1407447759"/>
          <w:placeholder>
            <w:docPart w:val="7DB09489550841758B554B836722483B"/>
          </w:placeholder>
          <w:showingPlcHdr/>
        </w:sdtPr>
        <w:sdtEndPr>
          <w:rPr>
            <w:u w:val="none"/>
          </w:rPr>
        </w:sdtEndPr>
        <w:sdtContent>
          <w:r w:rsidRPr="00D96EA1">
            <w:rPr>
              <w:rStyle w:val="PlaceholderText"/>
              <w:rFonts w:ascii="Times New Roman" w:hAnsi="Times New Roman" w:cs="Times New Roman"/>
              <w:u w:val="single"/>
            </w:rPr>
            <w:t>Click here to enter text.</w:t>
          </w:r>
        </w:sdtContent>
      </w:sdt>
    </w:p>
    <w:tbl>
      <w:tblPr>
        <w:tblStyle w:val="TableGrid1"/>
        <w:tblW w:w="9923" w:type="dxa"/>
        <w:jc w:val="center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D55E6" w:rsidRPr="00D96EA1" w14:paraId="2CB65F3E" w14:textId="77777777" w:rsidTr="00E14467">
        <w:trPr>
          <w:jc w:val="center"/>
        </w:trPr>
        <w:tc>
          <w:tcPr>
            <w:tcW w:w="9923" w:type="dxa"/>
            <w:vAlign w:val="bottom"/>
          </w:tcPr>
          <w:p w14:paraId="58897766" w14:textId="77777777" w:rsidR="007D55E6" w:rsidRPr="00D96EA1" w:rsidRDefault="007D55E6" w:rsidP="008C1A3E">
            <w:pPr>
              <w:spacing w:line="220" w:lineRule="atLeast"/>
              <w:rPr>
                <w:rFonts w:ascii="Times New Roman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Questions for discussion:</w:t>
            </w:r>
          </w:p>
        </w:tc>
      </w:tr>
      <w:tr w:rsidR="007D55E6" w:rsidRPr="00D96EA1" w14:paraId="5C24C8B5" w14:textId="77777777" w:rsidTr="00E14467">
        <w:trPr>
          <w:trHeight w:val="630"/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70A988" w14:textId="77777777" w:rsidR="007D55E6" w:rsidRPr="00D96EA1" w:rsidRDefault="007D55E6" w:rsidP="007D55E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In general, how successful was the lesson? Did the students learn what you intended for them to learn? How do you know? (Standard 3)</w:t>
            </w:r>
          </w:p>
        </w:tc>
      </w:tr>
      <w:tr w:rsidR="007D55E6" w:rsidRPr="00D96EA1" w14:paraId="391A8C2D" w14:textId="77777777" w:rsidTr="00E14467">
        <w:trPr>
          <w:trHeight w:val="1188"/>
          <w:jc w:val="center"/>
        </w:trPr>
        <w:tc>
          <w:tcPr>
            <w:tcW w:w="992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Style w:val="Style2"/>
                <w:rFonts w:ascii="Times New Roman" w:eastAsia="Calibri" w:hAnsi="Times New Roman"/>
              </w:rPr>
              <w:id w:val="827404896"/>
              <w:placeholder>
                <w:docPart w:val="DC6D03CD7A41417187C9F3070FB287D9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0A349CCD" w14:textId="77777777" w:rsidR="007D55E6" w:rsidRPr="00D96EA1" w:rsidRDefault="007D55E6" w:rsidP="008C1A3E">
                <w:pPr>
                  <w:pStyle w:val="ListParagraph"/>
                  <w:tabs>
                    <w:tab w:val="left" w:pos="360"/>
                  </w:tabs>
                  <w:ind w:left="360"/>
                  <w:rPr>
                    <w:rStyle w:val="Style2"/>
                    <w:rFonts w:ascii="Times New Roman" w:eastAsia="Calibri" w:hAnsi="Times New Roman"/>
                  </w:rPr>
                </w:pPr>
                <w:r w:rsidRPr="00D96EA1">
                  <w:rPr>
                    <w:rStyle w:val="PlaceholderText"/>
                    <w:rFonts w:ascii="Times New Roman" w:eastAsia="Calibri" w:hAnsi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1F701E2B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2B422C37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24A71698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5E6" w:rsidRPr="00D96EA1" w14:paraId="3D0A4634" w14:textId="77777777" w:rsidTr="00E14467">
        <w:trPr>
          <w:trHeight w:val="648"/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074B6" w14:textId="77777777" w:rsidR="007D55E6" w:rsidRPr="00D96EA1" w:rsidRDefault="007D55E6" w:rsidP="007D55E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 xml:space="preserve">What evidence do you have of student learning?  What do those samples reveal about those students’ levels of engagement and understanding and learning?  (Standard 2)  </w:t>
            </w:r>
          </w:p>
        </w:tc>
      </w:tr>
      <w:tr w:rsidR="007D55E6" w:rsidRPr="00D96EA1" w14:paraId="4B46A217" w14:textId="77777777" w:rsidTr="00E14467">
        <w:trPr>
          <w:trHeight w:val="1062"/>
          <w:jc w:val="center"/>
        </w:trPr>
        <w:tc>
          <w:tcPr>
            <w:tcW w:w="992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Style w:val="Style2"/>
                <w:rFonts w:ascii="Times New Roman" w:eastAsia="Calibri" w:hAnsi="Times New Roman"/>
              </w:rPr>
              <w:id w:val="294106443"/>
              <w:placeholder>
                <w:docPart w:val="5F584C15059645B1BBF03AAD2455F21C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4E341BCC" w14:textId="77777777" w:rsidR="007D55E6" w:rsidRPr="00D96EA1" w:rsidRDefault="007D55E6" w:rsidP="008C1A3E">
                <w:pPr>
                  <w:pStyle w:val="ListParagraph"/>
                  <w:tabs>
                    <w:tab w:val="left" w:pos="360"/>
                  </w:tabs>
                  <w:ind w:left="360"/>
                  <w:rPr>
                    <w:rStyle w:val="Style2"/>
                    <w:rFonts w:ascii="Times New Roman" w:eastAsia="Calibri" w:hAnsi="Times New Roman"/>
                  </w:rPr>
                </w:pPr>
                <w:r w:rsidRPr="00D96EA1">
                  <w:rPr>
                    <w:rStyle w:val="PlaceholderText"/>
                    <w:rFonts w:ascii="Times New Roman" w:eastAsia="Calibri" w:hAnsi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01B31F5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6E585D77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4F0699C9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D55E6" w:rsidRPr="00D96EA1" w14:paraId="785D0916" w14:textId="77777777" w:rsidTr="00E14467">
        <w:trPr>
          <w:trHeight w:val="648"/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51FAC" w14:textId="77777777" w:rsidR="007D55E6" w:rsidRPr="00D96EA1" w:rsidRDefault="007D55E6" w:rsidP="007D55E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How did your classroom procedures enhance or detract from the lesson?  What, if anything, would you do different?  (Standard 6)</w:t>
            </w:r>
          </w:p>
        </w:tc>
      </w:tr>
      <w:tr w:rsidR="007D55E6" w:rsidRPr="00D96EA1" w14:paraId="2AF63D57" w14:textId="77777777" w:rsidTr="00E14467">
        <w:trPr>
          <w:trHeight w:val="1224"/>
          <w:jc w:val="center"/>
        </w:trPr>
        <w:tc>
          <w:tcPr>
            <w:tcW w:w="992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Style w:val="Style2"/>
                <w:rFonts w:ascii="Times New Roman" w:eastAsia="Calibri" w:hAnsi="Times New Roman"/>
              </w:rPr>
              <w:id w:val="-956939546"/>
              <w:placeholder>
                <w:docPart w:val="886DB3E0C47746E68E2A137028C1FB46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243277B9" w14:textId="77777777" w:rsidR="007D55E6" w:rsidRPr="00D96EA1" w:rsidRDefault="007D55E6" w:rsidP="008C1A3E">
                <w:pPr>
                  <w:pStyle w:val="ListParagraph"/>
                  <w:tabs>
                    <w:tab w:val="left" w:pos="360"/>
                  </w:tabs>
                  <w:ind w:left="360"/>
                  <w:rPr>
                    <w:rStyle w:val="Style2"/>
                    <w:rFonts w:ascii="Times New Roman" w:eastAsia="Calibri" w:hAnsi="Times New Roman"/>
                  </w:rPr>
                </w:pPr>
                <w:r w:rsidRPr="00D96EA1">
                  <w:rPr>
                    <w:rStyle w:val="PlaceholderText"/>
                    <w:rFonts w:ascii="Times New Roman" w:eastAsia="Calibri" w:hAnsi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3F27A8E2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6F86B42D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1DBB0687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D55E6" w:rsidRPr="00D96EA1" w14:paraId="50D34E69" w14:textId="77777777" w:rsidTr="00E14467">
        <w:trPr>
          <w:trHeight w:val="360"/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9BF358" w14:textId="77777777" w:rsidR="007D55E6" w:rsidRPr="00D96EA1" w:rsidRDefault="007D55E6" w:rsidP="007D55E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 xml:space="preserve">Did you depart from your plan? If so, how and why?  (Standard 4) </w:t>
            </w:r>
          </w:p>
        </w:tc>
      </w:tr>
      <w:tr w:rsidR="007D55E6" w:rsidRPr="00D96EA1" w14:paraId="4F3F6BA2" w14:textId="77777777" w:rsidTr="00E14467">
        <w:trPr>
          <w:trHeight w:val="1161"/>
          <w:jc w:val="center"/>
        </w:trPr>
        <w:tc>
          <w:tcPr>
            <w:tcW w:w="992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Style w:val="Style2"/>
                <w:rFonts w:ascii="Times New Roman" w:eastAsia="Calibri" w:hAnsi="Times New Roman"/>
              </w:rPr>
              <w:id w:val="2102523019"/>
              <w:placeholder>
                <w:docPart w:val="0DEE5604765B4711A6EA92A46F15461F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5573EB02" w14:textId="77777777" w:rsidR="007D55E6" w:rsidRPr="00D96EA1" w:rsidRDefault="007D55E6" w:rsidP="008C1A3E">
                <w:pPr>
                  <w:pStyle w:val="ListParagraph"/>
                  <w:tabs>
                    <w:tab w:val="left" w:pos="360"/>
                  </w:tabs>
                  <w:ind w:left="360"/>
                  <w:rPr>
                    <w:rStyle w:val="Style2"/>
                    <w:rFonts w:ascii="Times New Roman" w:eastAsia="Calibri" w:hAnsi="Times New Roman"/>
                  </w:rPr>
                </w:pPr>
                <w:r w:rsidRPr="00D96EA1">
                  <w:rPr>
                    <w:rStyle w:val="PlaceholderText"/>
                    <w:rFonts w:ascii="Times New Roman" w:eastAsia="Calibri" w:hAnsi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5B0B95E6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66828127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37A1A4E3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D55E6" w:rsidRPr="00D96EA1" w14:paraId="5DC011D8" w14:textId="77777777" w:rsidTr="00E14467">
        <w:trPr>
          <w:trHeight w:val="648"/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11784" w14:textId="77777777" w:rsidR="007D55E6" w:rsidRPr="00D96EA1" w:rsidRDefault="007D55E6" w:rsidP="007D55E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Comment on different aspects of your instructional delivery (e.g., activities, grouping of students, materials and resources). To what extent were they effective?  (Standard 4)</w:t>
            </w:r>
          </w:p>
        </w:tc>
      </w:tr>
      <w:tr w:rsidR="007D55E6" w:rsidRPr="00D96EA1" w14:paraId="3633C41E" w14:textId="77777777" w:rsidTr="00E14467">
        <w:trPr>
          <w:trHeight w:val="873"/>
          <w:jc w:val="center"/>
        </w:trPr>
        <w:tc>
          <w:tcPr>
            <w:tcW w:w="992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Style w:val="Style2"/>
                <w:rFonts w:ascii="Times New Roman" w:eastAsia="Calibri" w:hAnsi="Times New Roman"/>
              </w:rPr>
              <w:id w:val="-348876538"/>
              <w:placeholder>
                <w:docPart w:val="7EAC843BA0A1416A830C409EA79C9A91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2C798514" w14:textId="77777777" w:rsidR="007D55E6" w:rsidRPr="00D96EA1" w:rsidRDefault="007D55E6" w:rsidP="008C1A3E">
                <w:pPr>
                  <w:pStyle w:val="ListParagraph"/>
                  <w:tabs>
                    <w:tab w:val="left" w:pos="360"/>
                  </w:tabs>
                  <w:ind w:left="360"/>
                  <w:rPr>
                    <w:rStyle w:val="Style2"/>
                    <w:rFonts w:ascii="Times New Roman" w:eastAsia="Calibri" w:hAnsi="Times New Roman"/>
                  </w:rPr>
                </w:pPr>
                <w:r w:rsidRPr="00D96EA1">
                  <w:rPr>
                    <w:rStyle w:val="PlaceholderText"/>
                    <w:rFonts w:ascii="Times New Roman" w:eastAsia="Calibri" w:hAnsi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CF32289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2680CC8B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D55E6" w:rsidRPr="00D96EA1" w14:paraId="0435937A" w14:textId="77777777" w:rsidTr="00E14467">
        <w:trPr>
          <w:trHeight w:val="360"/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781A5" w14:textId="77777777" w:rsidR="007D55E6" w:rsidRPr="00D96EA1" w:rsidRDefault="007D55E6" w:rsidP="007D55E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If you had an opportunity to teach this lesson again to the same group of students, what would you do differently? (Standards 2 and 3)</w:t>
            </w:r>
          </w:p>
        </w:tc>
      </w:tr>
      <w:tr w:rsidR="007D55E6" w:rsidRPr="00D96EA1" w14:paraId="628B3FD7" w14:textId="77777777" w:rsidTr="00E14467">
        <w:trPr>
          <w:trHeight w:val="1143"/>
          <w:jc w:val="center"/>
        </w:trPr>
        <w:tc>
          <w:tcPr>
            <w:tcW w:w="992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6675E74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sdt>
            <w:sdtPr>
              <w:rPr>
                <w:rStyle w:val="Style2"/>
                <w:rFonts w:ascii="Times New Roman" w:eastAsia="Calibri" w:hAnsi="Times New Roman"/>
              </w:rPr>
              <w:id w:val="784236940"/>
              <w:placeholder>
                <w:docPart w:val="F35E8B639E274810B62DD4D1FBF1EB73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169F4549" w14:textId="77777777" w:rsidR="007D55E6" w:rsidRPr="00D96EA1" w:rsidRDefault="007D55E6" w:rsidP="008C1A3E">
                <w:pPr>
                  <w:pStyle w:val="ListParagraph"/>
                  <w:tabs>
                    <w:tab w:val="left" w:pos="360"/>
                  </w:tabs>
                  <w:ind w:left="360"/>
                  <w:rPr>
                    <w:rStyle w:val="Style2"/>
                    <w:rFonts w:ascii="Times New Roman" w:eastAsia="Calibri" w:hAnsi="Times New Roman"/>
                  </w:rPr>
                </w:pPr>
                <w:r w:rsidRPr="00D96EA1">
                  <w:rPr>
                    <w:rStyle w:val="PlaceholderText"/>
                    <w:rFonts w:ascii="Times New Roman" w:eastAsia="Calibri" w:hAnsi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7731BD62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4A3B5DD3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D55E6" w:rsidRPr="00D96EA1" w14:paraId="5D79E535" w14:textId="77777777" w:rsidTr="00E14467">
        <w:trPr>
          <w:trHeight w:val="648"/>
          <w:jc w:val="center"/>
        </w:trPr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D134B" w14:textId="77777777" w:rsidR="007D55E6" w:rsidRPr="00D96EA1" w:rsidRDefault="007D55E6" w:rsidP="007D55E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What did you learn from informal assessment during the lesson?  How did the results impact your instruction and/or student learning?  (Standard 5)</w:t>
            </w:r>
          </w:p>
        </w:tc>
      </w:tr>
      <w:tr w:rsidR="007D55E6" w:rsidRPr="00D96EA1" w14:paraId="6239926F" w14:textId="77777777" w:rsidTr="00E14467">
        <w:trPr>
          <w:trHeight w:val="1143"/>
          <w:jc w:val="center"/>
        </w:trPr>
        <w:tc>
          <w:tcPr>
            <w:tcW w:w="992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Style w:val="Style2"/>
                <w:rFonts w:ascii="Times New Roman" w:eastAsia="Calibri" w:hAnsi="Times New Roman"/>
              </w:rPr>
              <w:id w:val="1125129482"/>
              <w:placeholder>
                <w:docPart w:val="C39D8DFD392B492CB219468BD237FB36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p w14:paraId="285B0E9A" w14:textId="77777777" w:rsidR="007D55E6" w:rsidRPr="00D96EA1" w:rsidRDefault="007D55E6" w:rsidP="008C1A3E">
                <w:pPr>
                  <w:pStyle w:val="ListParagraph"/>
                  <w:tabs>
                    <w:tab w:val="left" w:pos="360"/>
                  </w:tabs>
                  <w:ind w:left="360"/>
                  <w:rPr>
                    <w:rStyle w:val="Style2"/>
                    <w:rFonts w:ascii="Times New Roman" w:eastAsia="Calibri" w:hAnsi="Times New Roman"/>
                  </w:rPr>
                </w:pPr>
                <w:r w:rsidRPr="00D96EA1">
                  <w:rPr>
                    <w:rStyle w:val="PlaceholderText"/>
                    <w:rFonts w:ascii="Times New Roman" w:eastAsia="Calibri" w:hAnsi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84BF672" w14:textId="4B0CE119" w:rsidR="007D55E6" w:rsidRPr="00D96EA1" w:rsidRDefault="005F79B7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  <w:r w:rsidRPr="00893AD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246C66" wp14:editId="3C8CCB12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133985</wp:posOffset>
                      </wp:positionV>
                      <wp:extent cx="2235835" cy="5397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39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B4ED9F8" w14:textId="77777777" w:rsidR="00597BE6" w:rsidRPr="002C60A1" w:rsidRDefault="00597BE6" w:rsidP="005F79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2" style="position:absolute;left:0;text-align:left;margin-left:267.3pt;margin-top:10.55pt;width:176.05pt;height:42.5pt;rotation:-152045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" filled="f" stroked="f">
                      <v:textbox>
                        <w:txbxContent>
                          <w:p w14:paraId="6B4ED9F8" w14:textId="77777777" w:rsidR="00597BE6" w:rsidRPr="002C60A1" w:rsidRDefault="00597BE6" w:rsidP="005F79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3A5EB7" w14:textId="3EE4075D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Style w:val="Style2"/>
                <w:rFonts w:ascii="Times New Roman" w:eastAsia="Calibri" w:hAnsi="Times New Roman"/>
              </w:rPr>
            </w:pPr>
          </w:p>
          <w:p w14:paraId="4B504A27" w14:textId="77777777" w:rsidR="007D55E6" w:rsidRPr="00D96EA1" w:rsidRDefault="007D55E6" w:rsidP="008C1A3E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55B3851D" w14:textId="3C624E7A" w:rsidR="007D55E6" w:rsidRPr="00D96EA1" w:rsidRDefault="007D55E6" w:rsidP="007D55E6">
      <w:pPr>
        <w:spacing w:line="220" w:lineRule="atLeast"/>
        <w:rPr>
          <w:rFonts w:ascii="Times New Roman" w:hAnsi="Times New Roman" w:cs="Times New Roman"/>
          <w:b/>
          <w:bCs/>
          <w:color w:val="000000"/>
          <w:sz w:val="16"/>
        </w:rPr>
      </w:pPr>
    </w:p>
    <w:tbl>
      <w:tblPr>
        <w:tblStyle w:val="TableGrid2"/>
        <w:tblW w:w="10049" w:type="dxa"/>
        <w:jc w:val="center"/>
        <w:tblInd w:w="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1738"/>
        <w:gridCol w:w="1350"/>
        <w:gridCol w:w="1406"/>
        <w:gridCol w:w="1176"/>
      </w:tblGrid>
      <w:tr w:rsidR="007D55E6" w:rsidRPr="00D96EA1" w14:paraId="580CC02F" w14:textId="77777777" w:rsidTr="00E14467">
        <w:trPr>
          <w:jc w:val="center"/>
        </w:trPr>
        <w:tc>
          <w:tcPr>
            <w:tcW w:w="4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3068CBD" w14:textId="77777777" w:rsidR="007D55E6" w:rsidRPr="00D96EA1" w:rsidRDefault="007D55E6" w:rsidP="008C1A3E">
            <w:pPr>
              <w:tabs>
                <w:tab w:val="left" w:pos="347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b/>
                <w:sz w:val="22"/>
              </w:rPr>
              <w:lastRenderedPageBreak/>
              <w:t>Understanding Student Needs (Standard 2)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521B62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Unsatisfactory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F14795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Basic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53F5D2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Proficient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0A5932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Exemplary</w:t>
            </w:r>
          </w:p>
        </w:tc>
      </w:tr>
      <w:tr w:rsidR="007D55E6" w:rsidRPr="00D96EA1" w14:paraId="1C4C27DE" w14:textId="77777777" w:rsidTr="00E14467">
        <w:trPr>
          <w:jc w:val="center"/>
        </w:trPr>
        <w:tc>
          <w:tcPr>
            <w:tcW w:w="43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35B000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</w:rPr>
            <w:id w:val="21116938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38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2ADE38A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345406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50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3FF026B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224184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0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90CA22D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199629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17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4B69A58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b/>
                    <w:szCs w:val="22"/>
                    <w:u w:val="single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7D55E6" w:rsidRPr="00D96EA1" w14:paraId="122E718B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30A239E7" w14:textId="77777777" w:rsidR="007D55E6" w:rsidRPr="00FA4B18" w:rsidRDefault="007D55E6" w:rsidP="008C1A3E">
            <w:p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i/>
                <w:sz w:val="22"/>
              </w:rPr>
              <w:t>The teacher understands how students learn and develop, and applies this knowledge in the teacher’s practice</w:t>
            </w:r>
            <w:r w:rsidRPr="00FA4B18">
              <w:rPr>
                <w:rFonts w:ascii="Times New Roman" w:hAnsi="Times New Roman"/>
                <w:sz w:val="22"/>
              </w:rPr>
              <w:t>.</w:t>
            </w:r>
          </w:p>
          <w:p w14:paraId="78731207" w14:textId="77777777" w:rsidR="00D96EA1" w:rsidRPr="00FA4B18" w:rsidRDefault="00D96EA1" w:rsidP="008C1A3E">
            <w:pPr>
              <w:rPr>
                <w:rFonts w:ascii="Times New Roman" w:hAnsi="Times New Roman"/>
                <w:sz w:val="22"/>
              </w:rPr>
            </w:pPr>
          </w:p>
          <w:p w14:paraId="5A942CFB" w14:textId="77777777" w:rsidR="007D55E6" w:rsidRPr="00FA4B18" w:rsidRDefault="007D55E6" w:rsidP="008C1A3E">
            <w:p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Performances</w:t>
            </w:r>
          </w:p>
          <w:p w14:paraId="018E7FC4" w14:textId="77777777" w:rsidR="007D55E6" w:rsidRPr="00D96EA1" w:rsidRDefault="007D55E6" w:rsidP="00426094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Accurately identifying and teaching to the developmental abilities of students.</w:t>
            </w:r>
          </w:p>
          <w:p w14:paraId="52C828DE" w14:textId="45955092" w:rsidR="007D55E6" w:rsidRDefault="007D55E6" w:rsidP="00426094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 xml:space="preserve">Applying learning theory in practice to accommodate differences in how students learn, including accommodating differences in student intelligence, perception, and cognitive style. </w:t>
            </w:r>
          </w:p>
          <w:p w14:paraId="2708B7A8" w14:textId="77777777" w:rsidR="00FA4B18" w:rsidRPr="00D96EA1" w:rsidRDefault="00FA4B18" w:rsidP="00FA4B18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63D49BFF" w14:textId="77777777" w:rsidR="007D55E6" w:rsidRPr="00D96EA1" w:rsidRDefault="007A561D" w:rsidP="008C1A3E">
            <w:pPr>
              <w:tabs>
                <w:tab w:val="left" w:pos="4293"/>
              </w:tabs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Evidence:"/>
                <w:tag w:val="Evidence:"/>
                <w:id w:val="1303277267"/>
                <w:showingPlcHdr/>
              </w:sdtPr>
              <w:sdtEndPr/>
              <w:sdtContent>
                <w:r w:rsidR="007D55E6" w:rsidRPr="00D96EA1">
                  <w:rPr>
                    <w:rFonts w:ascii="Times New Roman" w:hAnsi="Times New Roman"/>
                    <w:color w:val="808080"/>
                    <w:sz w:val="22"/>
                    <w:szCs w:val="22"/>
                  </w:rPr>
                  <w:t>Evidence:</w:t>
                </w:r>
              </w:sdtContent>
            </w:sdt>
          </w:p>
          <w:p w14:paraId="27DC8072" w14:textId="77777777" w:rsidR="00426094" w:rsidRPr="00D96EA1" w:rsidRDefault="00426094" w:rsidP="008C1A3E">
            <w:pPr>
              <w:tabs>
                <w:tab w:val="left" w:pos="4293"/>
              </w:tabs>
              <w:rPr>
                <w:rFonts w:ascii="Times New Roman" w:hAnsi="Times New Roman"/>
              </w:rPr>
            </w:pPr>
          </w:p>
          <w:p w14:paraId="6E7178A6" w14:textId="77777777" w:rsidR="00426094" w:rsidRPr="00D96EA1" w:rsidRDefault="00426094" w:rsidP="008C1A3E">
            <w:pPr>
              <w:tabs>
                <w:tab w:val="left" w:pos="4293"/>
              </w:tabs>
              <w:rPr>
                <w:rFonts w:ascii="Times New Roman" w:hAnsi="Times New Roman"/>
              </w:rPr>
            </w:pPr>
          </w:p>
        </w:tc>
      </w:tr>
      <w:tr w:rsidR="007D55E6" w:rsidRPr="00D96EA1" w14:paraId="4EB2AD1D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C690EE" w14:textId="77777777" w:rsidR="007D55E6" w:rsidRPr="00D96EA1" w:rsidRDefault="007D55E6" w:rsidP="008C1A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5E6" w:rsidRPr="00D96EA1" w14:paraId="5C64C2FC" w14:textId="77777777" w:rsidTr="00E14467">
        <w:trPr>
          <w:jc w:val="center"/>
        </w:trPr>
        <w:tc>
          <w:tcPr>
            <w:tcW w:w="4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7A80348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b/>
                <w:sz w:val="22"/>
              </w:rPr>
              <w:t>Differentiation and Cultural Responsiveness (Standard 3)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92C184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Unsatisfactory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6AF0E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Basic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469E94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Proficient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3E5C38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Exemplary</w:t>
            </w:r>
          </w:p>
        </w:tc>
      </w:tr>
      <w:tr w:rsidR="007D55E6" w:rsidRPr="00D96EA1" w14:paraId="7E2D49F5" w14:textId="77777777" w:rsidTr="00E14467">
        <w:trPr>
          <w:jc w:val="center"/>
        </w:trPr>
        <w:tc>
          <w:tcPr>
            <w:tcW w:w="43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9913F1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</w:rPr>
            <w:id w:val="-15028144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38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B9EC896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722803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50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0581F9A3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8528304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0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6529F34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2088381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17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0AB2888D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b/>
                    <w:szCs w:val="22"/>
                    <w:u w:val="single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7D55E6" w:rsidRPr="00D96EA1" w14:paraId="0E3F9B5F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2A7B39CF" w14:textId="77777777" w:rsidR="007D55E6" w:rsidRPr="00FA4B18" w:rsidRDefault="007D55E6" w:rsidP="008C1A3E">
            <w:pPr>
              <w:rPr>
                <w:rFonts w:ascii="Times New Roman" w:hAnsi="Times New Roman"/>
                <w:i/>
                <w:sz w:val="22"/>
              </w:rPr>
            </w:pPr>
            <w:r w:rsidRPr="00FA4B18">
              <w:rPr>
                <w:rFonts w:ascii="Times New Roman" w:hAnsi="Times New Roman"/>
                <w:i/>
                <w:sz w:val="22"/>
              </w:rPr>
              <w:t xml:space="preserve">The teacher teaches students with respect for their individual and cultural characteristics. </w:t>
            </w:r>
          </w:p>
          <w:p w14:paraId="71877FAA" w14:textId="77777777" w:rsidR="00D96EA1" w:rsidRPr="00FA4B18" w:rsidRDefault="00D96EA1" w:rsidP="008C1A3E">
            <w:pPr>
              <w:rPr>
                <w:rFonts w:ascii="Times New Roman" w:hAnsi="Times New Roman"/>
                <w:sz w:val="22"/>
              </w:rPr>
            </w:pPr>
          </w:p>
          <w:p w14:paraId="54659323" w14:textId="77777777" w:rsidR="007D55E6" w:rsidRPr="00FA4B18" w:rsidRDefault="007D55E6" w:rsidP="008C1A3E">
            <w:p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Performances</w:t>
            </w:r>
          </w:p>
          <w:p w14:paraId="57CA96DB" w14:textId="77777777" w:rsidR="007D55E6" w:rsidRPr="00FA4B18" w:rsidRDefault="007D55E6" w:rsidP="00426094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</w:rPr>
            </w:pPr>
            <w:r w:rsidRPr="00FA4B18">
              <w:rPr>
                <w:rFonts w:ascii="Times New Roman" w:eastAsia="Calibri" w:hAnsi="Times New Roman"/>
                <w:sz w:val="22"/>
              </w:rPr>
              <w:t xml:space="preserve">Incorporating characteristics of the student's and local </w:t>
            </w:r>
            <w:proofErr w:type="gramStart"/>
            <w:r w:rsidRPr="00FA4B18">
              <w:rPr>
                <w:rFonts w:ascii="Times New Roman" w:eastAsia="Calibri" w:hAnsi="Times New Roman"/>
                <w:sz w:val="22"/>
              </w:rPr>
              <w:t>community's</w:t>
            </w:r>
            <w:proofErr w:type="gramEnd"/>
            <w:r w:rsidRPr="00FA4B18">
              <w:rPr>
                <w:rFonts w:ascii="Times New Roman" w:eastAsia="Calibri" w:hAnsi="Times New Roman"/>
                <w:sz w:val="22"/>
              </w:rPr>
              <w:t xml:space="preserve"> culture into instructional strategies that support student learning.</w:t>
            </w:r>
          </w:p>
          <w:p w14:paraId="120A340A" w14:textId="77777777" w:rsidR="007D55E6" w:rsidRPr="00FA4B18" w:rsidRDefault="007D55E6" w:rsidP="00426094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</w:rPr>
            </w:pPr>
            <w:r w:rsidRPr="00FA4B18">
              <w:rPr>
                <w:rFonts w:ascii="Times New Roman" w:eastAsia="Calibri" w:hAnsi="Times New Roman"/>
                <w:sz w:val="22"/>
              </w:rPr>
              <w:t>Identifying and using instructional strategies and resources that are appropriate to the individual and special needs of students.</w:t>
            </w:r>
          </w:p>
          <w:p w14:paraId="2C7B2D5D" w14:textId="77777777" w:rsidR="007D55E6" w:rsidRDefault="007D55E6" w:rsidP="00426094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rPr>
                <w:rFonts w:ascii="Times New Roman" w:eastAsia="Calibri" w:hAnsi="Times New Roman"/>
                <w:sz w:val="22"/>
              </w:rPr>
            </w:pPr>
            <w:r w:rsidRPr="00FA4B18">
              <w:rPr>
                <w:rFonts w:ascii="Times New Roman" w:eastAsia="Calibri" w:hAnsi="Times New Roman"/>
                <w:sz w:val="22"/>
              </w:rPr>
              <w:t>Applying knowledge of Alaska history, geography, economics, governance, languages, traditional life cycles and current issues to the selection of instructional strategies, materials, and resources.</w:t>
            </w:r>
          </w:p>
          <w:p w14:paraId="3A3F3CB5" w14:textId="77777777" w:rsidR="00FA4B18" w:rsidRPr="00FA4B18" w:rsidRDefault="00FA4B18" w:rsidP="00FA4B18">
            <w:pPr>
              <w:pStyle w:val="ListParagraph"/>
              <w:tabs>
                <w:tab w:val="left" w:pos="360"/>
              </w:tabs>
              <w:ind w:left="360"/>
              <w:rPr>
                <w:rFonts w:ascii="Times New Roman" w:eastAsia="Calibri" w:hAnsi="Times New Roman"/>
                <w:sz w:val="22"/>
              </w:rPr>
            </w:pPr>
          </w:p>
          <w:sdt>
            <w:sdtPr>
              <w:rPr>
                <w:rFonts w:ascii="Times New Roman" w:hAnsi="Times New Roman"/>
              </w:rPr>
              <w:alias w:val="Evidence:"/>
              <w:tag w:val="Evidence:"/>
              <w:id w:val="1482819532"/>
              <w:showingPlcHdr/>
            </w:sdtPr>
            <w:sdtEndPr/>
            <w:sdtContent>
              <w:p w14:paraId="0C881870" w14:textId="77777777" w:rsidR="007D55E6" w:rsidRPr="00D96EA1" w:rsidRDefault="007D55E6" w:rsidP="008C1A3E">
                <w:pPr>
                  <w:rPr>
                    <w:rFonts w:ascii="Times New Roman" w:hAnsi="Times New Roman"/>
                  </w:rPr>
                </w:pPr>
                <w:r w:rsidRPr="00D96EA1">
                  <w:rPr>
                    <w:rFonts w:ascii="Times New Roman" w:hAnsi="Times New Roman"/>
                    <w:color w:val="808080"/>
                    <w:sz w:val="22"/>
                    <w:szCs w:val="22"/>
                  </w:rPr>
                  <w:t>Evidence:</w:t>
                </w:r>
              </w:p>
            </w:sdtContent>
          </w:sdt>
          <w:p w14:paraId="0D701957" w14:textId="77777777" w:rsidR="00426094" w:rsidRDefault="00426094" w:rsidP="008C1A3E">
            <w:pPr>
              <w:rPr>
                <w:rFonts w:ascii="Times New Roman" w:hAnsi="Times New Roman"/>
              </w:rPr>
            </w:pPr>
          </w:p>
          <w:p w14:paraId="775E1527" w14:textId="77777777" w:rsidR="00E14467" w:rsidRPr="00D96EA1" w:rsidRDefault="00E14467" w:rsidP="008C1A3E">
            <w:pPr>
              <w:rPr>
                <w:rFonts w:ascii="Times New Roman" w:hAnsi="Times New Roman"/>
              </w:rPr>
            </w:pPr>
          </w:p>
          <w:p w14:paraId="5C1E3762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</w:tc>
      </w:tr>
      <w:tr w:rsidR="007D55E6" w:rsidRPr="00D96EA1" w14:paraId="3FF48924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9384D26" w14:textId="77777777" w:rsidR="007D55E6" w:rsidRPr="00D96EA1" w:rsidRDefault="007D55E6" w:rsidP="008C1A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5E6" w:rsidRPr="00D96EA1" w14:paraId="5512F57F" w14:textId="77777777" w:rsidTr="00E14467">
        <w:trPr>
          <w:jc w:val="center"/>
        </w:trPr>
        <w:tc>
          <w:tcPr>
            <w:tcW w:w="4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33DF7DB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b/>
                <w:sz w:val="22"/>
              </w:rPr>
              <w:t>Instruction and Content Knowledge (Standard 4)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5A54DE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Unsatisfactory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7686FC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Basic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25768C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Proficient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419C39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Exemplary</w:t>
            </w:r>
          </w:p>
        </w:tc>
      </w:tr>
      <w:tr w:rsidR="007D55E6" w:rsidRPr="00D96EA1" w14:paraId="109A6E29" w14:textId="77777777" w:rsidTr="00E14467">
        <w:trPr>
          <w:jc w:val="center"/>
        </w:trPr>
        <w:tc>
          <w:tcPr>
            <w:tcW w:w="43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60EB38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</w:rPr>
            <w:id w:val="18286285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38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482C9444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741005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50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140D522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3563254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0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F3D70C9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6942003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17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531CBD63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b/>
                    <w:szCs w:val="22"/>
                    <w:u w:val="single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7D55E6" w:rsidRPr="00D96EA1" w14:paraId="042D0076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80E3A7" w14:textId="3DEEE3DD" w:rsidR="007D55E6" w:rsidRPr="00FA4B18" w:rsidRDefault="005F79B7" w:rsidP="008C1A3E">
            <w:pPr>
              <w:rPr>
                <w:rFonts w:ascii="Times New Roman" w:hAnsi="Times New Roman"/>
                <w:i/>
                <w:sz w:val="22"/>
              </w:rPr>
            </w:pPr>
            <w:r w:rsidRPr="00893AD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96C073" wp14:editId="10A87619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2435225</wp:posOffset>
                      </wp:positionV>
                      <wp:extent cx="2235835" cy="53975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39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2DB817" w14:textId="77777777" w:rsidR="00597BE6" w:rsidRPr="002C60A1" w:rsidRDefault="00597BE6" w:rsidP="005F79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3" style="position:absolute;margin-left:267.2pt;margin-top:191.75pt;width:176.05pt;height:42.5pt;rotation:-1520455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" filled="f" stroked="f">
                      <v:textbox>
                        <w:txbxContent>
                          <w:p w14:paraId="1E2DB817" w14:textId="77777777" w:rsidR="00597BE6" w:rsidRPr="002C60A1" w:rsidRDefault="00597BE6" w:rsidP="005F79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094" w:rsidRPr="00FA4B18">
              <w:rPr>
                <w:rFonts w:ascii="Times New Roman" w:hAnsi="Times New Roman"/>
                <w:i/>
                <w:sz w:val="22"/>
              </w:rPr>
              <w:t>A teacher knows their assigned content areas and how to teach it</w:t>
            </w:r>
          </w:p>
          <w:p w14:paraId="763996F6" w14:textId="77777777" w:rsidR="00D96EA1" w:rsidRPr="00FA4B18" w:rsidRDefault="00D96EA1" w:rsidP="008C1A3E">
            <w:pPr>
              <w:rPr>
                <w:rFonts w:ascii="Times New Roman" w:hAnsi="Times New Roman"/>
                <w:sz w:val="22"/>
              </w:rPr>
            </w:pPr>
          </w:p>
          <w:p w14:paraId="07C9290C" w14:textId="78B42A0B" w:rsidR="00426094" w:rsidRPr="00FA4B18" w:rsidRDefault="00426094" w:rsidP="008C1A3E">
            <w:p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Performance</w:t>
            </w:r>
          </w:p>
          <w:p w14:paraId="0A06189D" w14:textId="77777777" w:rsidR="00426094" w:rsidRPr="00FA4B18" w:rsidRDefault="00426094" w:rsidP="0042609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Demonstrating knowledge of the academic structure of the teacher's content area, its tools of inquiry, central concepts, and connections to other domains of knowledge.</w:t>
            </w:r>
          </w:p>
          <w:p w14:paraId="26EAF955" w14:textId="77777777" w:rsidR="00426094" w:rsidRPr="00FA4B18" w:rsidRDefault="00426094" w:rsidP="0042609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Identifying the developmental stages by which learners gain mastery of the content area, applying appropriate strategies to assess a student's stage of learning in the subject, and applying appropriate strategies, including collaborating with others, to facilitate students' development.</w:t>
            </w:r>
          </w:p>
          <w:p w14:paraId="1F6BF17F" w14:textId="77777777" w:rsidR="00426094" w:rsidRPr="00FA4B18" w:rsidRDefault="00426094" w:rsidP="0042609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Drawing from a wide repertoire of strategies, including, where appropriate, instructional applications of technology, and adapting and applying these strategies within the instructional context.</w:t>
            </w:r>
          </w:p>
          <w:p w14:paraId="0B1C50C8" w14:textId="77777777" w:rsidR="00426094" w:rsidRPr="00FA4B18" w:rsidRDefault="00426094" w:rsidP="0042609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Connecting the content area to other content areas and to practical situations encountered outside the school.</w:t>
            </w:r>
          </w:p>
          <w:p w14:paraId="5EAA3F74" w14:textId="5853D29C" w:rsidR="007D55E6" w:rsidRDefault="00426094" w:rsidP="0042609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Staying current in the teacher's content area and demonstrating its relationship with and application to classroom activities, life, work and community.</w:t>
            </w:r>
          </w:p>
          <w:p w14:paraId="2612CC95" w14:textId="0558E251" w:rsidR="00FA4B18" w:rsidRPr="00FA4B18" w:rsidRDefault="00FA4B18" w:rsidP="00FA4B18">
            <w:pPr>
              <w:pStyle w:val="ListParagraph"/>
              <w:ind w:left="360"/>
              <w:rPr>
                <w:rFonts w:ascii="Times New Roman" w:hAnsi="Times New Roman"/>
                <w:sz w:val="22"/>
              </w:rPr>
            </w:pPr>
          </w:p>
          <w:sdt>
            <w:sdtPr>
              <w:rPr>
                <w:rFonts w:ascii="Times New Roman" w:hAnsi="Times New Roman"/>
              </w:rPr>
              <w:alias w:val="Evidence:"/>
              <w:tag w:val="Evidence:"/>
              <w:id w:val="-844394154"/>
              <w:showingPlcHdr/>
            </w:sdtPr>
            <w:sdtEndPr/>
            <w:sdtContent>
              <w:p w14:paraId="44513169" w14:textId="77777777" w:rsidR="007D55E6" w:rsidRPr="00D96EA1" w:rsidRDefault="007D55E6" w:rsidP="008C1A3E">
                <w:pPr>
                  <w:rPr>
                    <w:rFonts w:ascii="Times New Roman" w:hAnsi="Times New Roman"/>
                  </w:rPr>
                </w:pPr>
                <w:r w:rsidRPr="00D96EA1">
                  <w:rPr>
                    <w:rFonts w:ascii="Times New Roman" w:hAnsi="Times New Roman"/>
                    <w:color w:val="808080"/>
                    <w:sz w:val="22"/>
                    <w:szCs w:val="22"/>
                  </w:rPr>
                  <w:t>Evidence:</w:t>
                </w:r>
              </w:p>
            </w:sdtContent>
          </w:sdt>
          <w:p w14:paraId="147A81F3" w14:textId="77777777" w:rsidR="00426094" w:rsidRDefault="00426094" w:rsidP="008C1A3E">
            <w:pPr>
              <w:rPr>
                <w:rFonts w:ascii="Times New Roman" w:hAnsi="Times New Roman"/>
              </w:rPr>
            </w:pPr>
          </w:p>
          <w:p w14:paraId="00C3ECBF" w14:textId="77777777" w:rsidR="00E14467" w:rsidRDefault="00E14467" w:rsidP="008C1A3E">
            <w:pPr>
              <w:rPr>
                <w:rFonts w:ascii="Times New Roman" w:hAnsi="Times New Roman"/>
              </w:rPr>
            </w:pPr>
          </w:p>
          <w:p w14:paraId="5953F00D" w14:textId="77777777" w:rsidR="00FA4B18" w:rsidRPr="00D96EA1" w:rsidRDefault="00FA4B18" w:rsidP="008C1A3E">
            <w:pPr>
              <w:rPr>
                <w:rFonts w:ascii="Times New Roman" w:hAnsi="Times New Roman"/>
              </w:rPr>
            </w:pPr>
          </w:p>
        </w:tc>
      </w:tr>
      <w:tr w:rsidR="007D55E6" w:rsidRPr="00D96EA1" w14:paraId="345DC87A" w14:textId="77777777" w:rsidTr="00E14467">
        <w:trPr>
          <w:jc w:val="center"/>
        </w:trPr>
        <w:tc>
          <w:tcPr>
            <w:tcW w:w="4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68EF4F5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b/>
                <w:sz w:val="22"/>
              </w:rPr>
              <w:lastRenderedPageBreak/>
              <w:t>Assessment (Standard 5)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582F72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Unsatisfactory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211D74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Basic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73BA58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Proficient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C07539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Exemplary</w:t>
            </w:r>
          </w:p>
        </w:tc>
      </w:tr>
      <w:tr w:rsidR="007D55E6" w:rsidRPr="00D96EA1" w14:paraId="59CBD6DC" w14:textId="77777777" w:rsidTr="00E14467">
        <w:trPr>
          <w:jc w:val="center"/>
        </w:trPr>
        <w:tc>
          <w:tcPr>
            <w:tcW w:w="43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E0AFB7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</w:rPr>
            <w:id w:val="-8726078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38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2C1A638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909637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50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7A1288A8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1911381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0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34119ED3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1069246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17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2306DFFE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b/>
                    <w:szCs w:val="22"/>
                    <w:u w:val="single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7D55E6" w:rsidRPr="00D96EA1" w14:paraId="6EF2481D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D80963" w14:textId="64928A5D" w:rsidR="00426094" w:rsidRPr="00FA4B18" w:rsidRDefault="00426094" w:rsidP="00426094">
            <w:p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i/>
                <w:sz w:val="22"/>
              </w:rPr>
              <w:t>A teacher facilitates, monitors, and assesses student learning</w:t>
            </w:r>
          </w:p>
          <w:p w14:paraId="60F1D68A" w14:textId="77777777" w:rsidR="00FA4B18" w:rsidRDefault="00FA4B18" w:rsidP="00426094">
            <w:pPr>
              <w:rPr>
                <w:rFonts w:ascii="Times New Roman" w:hAnsi="Times New Roman"/>
                <w:sz w:val="22"/>
              </w:rPr>
            </w:pPr>
          </w:p>
          <w:p w14:paraId="75317642" w14:textId="77777777" w:rsidR="00426094" w:rsidRPr="00FA4B18" w:rsidRDefault="00426094" w:rsidP="00426094">
            <w:p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Performance</w:t>
            </w:r>
          </w:p>
          <w:p w14:paraId="61BA9FEF" w14:textId="380A1EC3" w:rsidR="00426094" w:rsidRPr="00FA4B18" w:rsidRDefault="00426094" w:rsidP="0042609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Organizing and delivering instruction based on the characteristics of the students and the goals of the curriculum</w:t>
            </w:r>
          </w:p>
          <w:p w14:paraId="4ED36353" w14:textId="77777777" w:rsidR="00426094" w:rsidRPr="00FA4B18" w:rsidRDefault="00426094" w:rsidP="0042609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Creating, selecting, adapting, and using a variety of instructional resources to facilitate curricular goals and student attainment of performance standards.</w:t>
            </w:r>
          </w:p>
          <w:p w14:paraId="1E964A0F" w14:textId="77777777" w:rsidR="00426094" w:rsidRPr="00FA4B18" w:rsidRDefault="00426094" w:rsidP="0042609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Creating, selecting, adapting, and using a variety of assessment strategies that provide information about and reinforce student learning and that assist students in reflecting on their own progress.</w:t>
            </w:r>
          </w:p>
          <w:p w14:paraId="06A3F24D" w14:textId="77777777" w:rsidR="00426094" w:rsidRPr="00FA4B18" w:rsidRDefault="00426094" w:rsidP="0042609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Organizing and maintaining records of students' learning and using a variety of methods to communicate student progress to students, parents, administrators, and other appropriate audiences.</w:t>
            </w:r>
          </w:p>
          <w:p w14:paraId="6D5C9A8B" w14:textId="5A932713" w:rsidR="00426094" w:rsidRPr="00FA4B18" w:rsidRDefault="00426094" w:rsidP="0042609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Reflecting on information gained from assessments and adjusting teaching practice, as appropriate, to facilitate student progress toward learning and curricular goals</w:t>
            </w:r>
          </w:p>
          <w:sdt>
            <w:sdtPr>
              <w:rPr>
                <w:rFonts w:ascii="Times New Roman" w:hAnsi="Times New Roman"/>
              </w:rPr>
              <w:alias w:val="Evidence:"/>
              <w:tag w:val="Evidence:"/>
              <w:id w:val="-592475779"/>
              <w:showingPlcHdr/>
            </w:sdtPr>
            <w:sdtEndPr/>
            <w:sdtContent>
              <w:p w14:paraId="0D6F10CB" w14:textId="77777777" w:rsidR="007D55E6" w:rsidRPr="00FA4B18" w:rsidRDefault="007D55E6" w:rsidP="008C1A3E">
                <w:pPr>
                  <w:rPr>
                    <w:rFonts w:ascii="Times New Roman" w:hAnsi="Times New Roman"/>
                    <w:sz w:val="22"/>
                  </w:rPr>
                </w:pPr>
                <w:r w:rsidRPr="00D96EA1">
                  <w:rPr>
                    <w:rFonts w:ascii="Times New Roman" w:hAnsi="Times New Roman"/>
                    <w:color w:val="808080"/>
                    <w:sz w:val="22"/>
                    <w:szCs w:val="22"/>
                  </w:rPr>
                  <w:t>Evidence:</w:t>
                </w:r>
              </w:p>
            </w:sdtContent>
          </w:sdt>
          <w:p w14:paraId="674B4D78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4EE7DAF2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2FC75466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0CFDA8C5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7A404DA0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7BFE899D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</w:tc>
      </w:tr>
      <w:tr w:rsidR="007D55E6" w:rsidRPr="00D96EA1" w14:paraId="35BDB1DC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FC578F1" w14:textId="77777777" w:rsidR="007D55E6" w:rsidRPr="00D96EA1" w:rsidRDefault="007D55E6" w:rsidP="008C1A3E">
            <w:pPr>
              <w:rPr>
                <w:rFonts w:ascii="Times New Roman" w:hAnsi="Times New Roman"/>
              </w:rPr>
            </w:pPr>
          </w:p>
        </w:tc>
      </w:tr>
      <w:tr w:rsidR="007D55E6" w:rsidRPr="00D96EA1" w14:paraId="48149010" w14:textId="77777777" w:rsidTr="00E14467">
        <w:trPr>
          <w:jc w:val="center"/>
        </w:trPr>
        <w:tc>
          <w:tcPr>
            <w:tcW w:w="4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95D0583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b/>
                <w:sz w:val="22"/>
              </w:rPr>
              <w:t>Learning Environment (Standard 6)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A93C19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Unsatisfactory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7345D3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Basic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4A9914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Proficient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DF5D8C" w14:textId="77777777" w:rsidR="007D55E6" w:rsidRPr="00FA4B18" w:rsidRDefault="007D55E6" w:rsidP="008C1A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 w:rsidRPr="00FA4B18">
              <w:rPr>
                <w:rFonts w:ascii="Times New Roman" w:hAnsi="Times New Roman"/>
                <w:szCs w:val="22"/>
                <w:u w:val="single"/>
              </w:rPr>
              <w:t>Exemplary</w:t>
            </w:r>
          </w:p>
        </w:tc>
      </w:tr>
      <w:tr w:rsidR="007D55E6" w:rsidRPr="00D96EA1" w14:paraId="0736429E" w14:textId="77777777" w:rsidTr="00E14467">
        <w:trPr>
          <w:jc w:val="center"/>
        </w:trPr>
        <w:tc>
          <w:tcPr>
            <w:tcW w:w="43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E7853C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</w:rPr>
            <w:id w:val="5172819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738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7EF3D50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9008543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50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0102331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103435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0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622F5AD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szCs w:val="22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7954912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176" w:type="dxa"/>
                <w:tcBorders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14:paraId="6637D6BF" w14:textId="77777777" w:rsidR="007D55E6" w:rsidRPr="00FA4B18" w:rsidRDefault="007D55E6" w:rsidP="008C1A3E">
                <w:pPr>
                  <w:tabs>
                    <w:tab w:val="left" w:pos="360"/>
                  </w:tabs>
                  <w:jc w:val="center"/>
                  <w:rPr>
                    <w:rFonts w:ascii="Times New Roman" w:hAnsi="Times New Roman"/>
                    <w:b/>
                    <w:szCs w:val="22"/>
                    <w:u w:val="single"/>
                  </w:rPr>
                </w:pPr>
                <w:r w:rsidRPr="00FA4B18">
                  <w:rPr>
                    <w:rFonts w:ascii="MS Mincho" w:eastAsia="MS Mincho" w:hAnsi="MS Mincho" w:cs="MS Mincho" w:hint="eastAsia"/>
                    <w:szCs w:val="22"/>
                  </w:rPr>
                  <w:t>☐</w:t>
                </w:r>
              </w:p>
            </w:tc>
          </w:sdtContent>
        </w:sdt>
      </w:tr>
      <w:tr w:rsidR="007D55E6" w:rsidRPr="00D96EA1" w14:paraId="56409ACB" w14:textId="77777777" w:rsidTr="00E144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jc w:val="center"/>
        </w:trPr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14:paraId="122AED65" w14:textId="3B905DEF" w:rsidR="00426094" w:rsidRPr="00FA4B18" w:rsidRDefault="00426094" w:rsidP="008C1A3E">
            <w:pPr>
              <w:rPr>
                <w:rFonts w:ascii="Times New Roman" w:hAnsi="Times New Roman"/>
                <w:i/>
                <w:sz w:val="22"/>
              </w:rPr>
            </w:pPr>
            <w:r w:rsidRPr="00FA4B18">
              <w:rPr>
                <w:rFonts w:ascii="Times New Roman" w:hAnsi="Times New Roman"/>
                <w:i/>
                <w:sz w:val="22"/>
              </w:rPr>
              <w:t>A teacher creates and maintains a learning environment in which all students are actively contributing and fully engaged</w:t>
            </w:r>
          </w:p>
          <w:p w14:paraId="38C051D0" w14:textId="77777777" w:rsidR="00FA4B18" w:rsidRDefault="00FA4B18" w:rsidP="008C1A3E">
            <w:pPr>
              <w:rPr>
                <w:rFonts w:ascii="Times New Roman" w:hAnsi="Times New Roman"/>
                <w:sz w:val="22"/>
              </w:rPr>
            </w:pPr>
          </w:p>
          <w:p w14:paraId="2FE7CA63" w14:textId="6A4BFE9F" w:rsidR="00426094" w:rsidRPr="00FA4B18" w:rsidRDefault="00426094" w:rsidP="008C1A3E">
            <w:p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Performances</w:t>
            </w:r>
          </w:p>
          <w:p w14:paraId="11308513" w14:textId="77777777" w:rsidR="00426094" w:rsidRPr="00FA4B18" w:rsidRDefault="00426094" w:rsidP="0042609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 xml:space="preserve">Creating and maintaining a stimulating, inclusive, and safe learning community in which students take intellectual risks and work independently and collaboratively </w:t>
            </w:r>
          </w:p>
          <w:p w14:paraId="6F4885B0" w14:textId="0D6DDEE1" w:rsidR="00426094" w:rsidRPr="00FA4B18" w:rsidRDefault="00426094" w:rsidP="0042609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Communicating high standards for student performance and clear expectations of what students will learn.</w:t>
            </w:r>
          </w:p>
          <w:p w14:paraId="4C3D9557" w14:textId="77777777" w:rsidR="00426094" w:rsidRPr="00FA4B18" w:rsidRDefault="00426094" w:rsidP="0042609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Planning and using a variety of classroom management techniques to establish and maintain an environment in which all students are able to learn.</w:t>
            </w:r>
          </w:p>
          <w:p w14:paraId="5936074F" w14:textId="719713BA" w:rsidR="00426094" w:rsidRPr="00FA4B18" w:rsidRDefault="00426094" w:rsidP="0042609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2"/>
              </w:rPr>
            </w:pPr>
            <w:r w:rsidRPr="00FA4B18">
              <w:rPr>
                <w:rFonts w:ascii="Times New Roman" w:hAnsi="Times New Roman"/>
                <w:sz w:val="22"/>
              </w:rPr>
              <w:t>Assisting students in understanding their role in sharing responsibility for their learning</w:t>
            </w:r>
          </w:p>
          <w:p w14:paraId="13E20114" w14:textId="77777777" w:rsidR="00426094" w:rsidRPr="00FA4B18" w:rsidRDefault="00426094" w:rsidP="008C1A3E">
            <w:pPr>
              <w:rPr>
                <w:rFonts w:ascii="Times New Roman" w:hAnsi="Times New Roman"/>
                <w:sz w:val="22"/>
              </w:rPr>
            </w:pPr>
          </w:p>
          <w:sdt>
            <w:sdtPr>
              <w:rPr>
                <w:rFonts w:ascii="Times New Roman" w:hAnsi="Times New Roman"/>
              </w:rPr>
              <w:alias w:val="Evidence:"/>
              <w:tag w:val="Evidence:"/>
              <w:id w:val="-1647273002"/>
              <w:showingPlcHdr/>
            </w:sdtPr>
            <w:sdtEndPr/>
            <w:sdtContent>
              <w:p w14:paraId="0FEEFEF2" w14:textId="77777777" w:rsidR="007D55E6" w:rsidRPr="00D96EA1" w:rsidRDefault="007D55E6" w:rsidP="008C1A3E">
                <w:pPr>
                  <w:rPr>
                    <w:rFonts w:ascii="Times New Roman" w:hAnsi="Times New Roman"/>
                  </w:rPr>
                </w:pPr>
                <w:r w:rsidRPr="00D96EA1">
                  <w:rPr>
                    <w:rFonts w:ascii="Times New Roman" w:hAnsi="Times New Roman"/>
                    <w:color w:val="808080"/>
                    <w:sz w:val="22"/>
                    <w:szCs w:val="22"/>
                  </w:rPr>
                  <w:t>Evidence:</w:t>
                </w:r>
              </w:p>
            </w:sdtContent>
          </w:sdt>
          <w:p w14:paraId="5EB73B24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3664BAE1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51622BAB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3E322879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25476C45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  <w:p w14:paraId="47A66A16" w14:textId="77777777" w:rsidR="00426094" w:rsidRPr="00D96EA1" w:rsidRDefault="00426094" w:rsidP="008C1A3E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leGrid3"/>
        <w:tblW w:w="93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4330"/>
        <w:gridCol w:w="810"/>
        <w:gridCol w:w="1095"/>
      </w:tblGrid>
      <w:tr w:rsidR="007D55E6" w:rsidRPr="00D96EA1" w14:paraId="24BC477A" w14:textId="77777777" w:rsidTr="008C1A3E">
        <w:trPr>
          <w:trHeight w:val="468"/>
          <w:jc w:val="center"/>
        </w:trPr>
        <w:tc>
          <w:tcPr>
            <w:tcW w:w="3130" w:type="dxa"/>
            <w:vAlign w:val="bottom"/>
          </w:tcPr>
          <w:p w14:paraId="40116364" w14:textId="77777777" w:rsidR="00426094" w:rsidRPr="00D96EA1" w:rsidRDefault="00426094" w:rsidP="008C1A3E">
            <w:pPr>
              <w:tabs>
                <w:tab w:val="left" w:pos="68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761EC260" w14:textId="77777777" w:rsidR="00426094" w:rsidRPr="00D96EA1" w:rsidRDefault="00426094" w:rsidP="008C1A3E">
            <w:pPr>
              <w:tabs>
                <w:tab w:val="left" w:pos="68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513CEEB" w14:textId="77777777" w:rsidR="00426094" w:rsidRPr="00D96EA1" w:rsidRDefault="00426094" w:rsidP="008C1A3E">
            <w:pPr>
              <w:tabs>
                <w:tab w:val="left" w:pos="68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77F3E8F" w14:textId="77777777" w:rsidR="007D55E6" w:rsidRPr="00D96EA1" w:rsidRDefault="007D55E6" w:rsidP="008C1A3E">
            <w:pPr>
              <w:tabs>
                <w:tab w:val="left" w:pos="682"/>
              </w:tabs>
              <w:rPr>
                <w:rFonts w:ascii="Times New Roman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Educator’s signature:</w:t>
            </w:r>
          </w:p>
        </w:tc>
        <w:tc>
          <w:tcPr>
            <w:tcW w:w="4330" w:type="dxa"/>
            <w:tcBorders>
              <w:bottom w:val="single" w:sz="4" w:space="0" w:color="000000" w:themeColor="text1"/>
            </w:tcBorders>
            <w:vAlign w:val="bottom"/>
          </w:tcPr>
          <w:p w14:paraId="378F9B23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14:paraId="1B3F677B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1095" w:type="dxa"/>
            <w:tcBorders>
              <w:bottom w:val="single" w:sz="4" w:space="0" w:color="000000" w:themeColor="text1"/>
            </w:tcBorders>
            <w:vAlign w:val="bottom"/>
          </w:tcPr>
          <w:p w14:paraId="6A71A463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5E6" w:rsidRPr="00D96EA1" w14:paraId="6108D121" w14:textId="77777777" w:rsidTr="008C1A3E">
        <w:trPr>
          <w:trHeight w:val="475"/>
          <w:jc w:val="center"/>
        </w:trPr>
        <w:tc>
          <w:tcPr>
            <w:tcW w:w="3130" w:type="dxa"/>
            <w:vAlign w:val="bottom"/>
          </w:tcPr>
          <w:p w14:paraId="660EE12B" w14:textId="77777777" w:rsidR="007D55E6" w:rsidRPr="00D96EA1" w:rsidRDefault="007D55E6" w:rsidP="008C1A3E">
            <w:pPr>
              <w:tabs>
                <w:tab w:val="left" w:pos="750"/>
              </w:tabs>
              <w:rPr>
                <w:rFonts w:ascii="Times New Roman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Administrator’s signature:</w:t>
            </w:r>
          </w:p>
        </w:tc>
        <w:tc>
          <w:tcPr>
            <w:tcW w:w="4330" w:type="dxa"/>
            <w:tcBorders>
              <w:bottom w:val="single" w:sz="4" w:space="0" w:color="auto"/>
            </w:tcBorders>
            <w:vAlign w:val="bottom"/>
          </w:tcPr>
          <w:p w14:paraId="63E12442" w14:textId="2265454F" w:rsidR="007D55E6" w:rsidRPr="00D96EA1" w:rsidRDefault="005F79B7" w:rsidP="008C1A3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893AD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4D4794" wp14:editId="59FEC73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-141605</wp:posOffset>
                      </wp:positionV>
                      <wp:extent cx="2235835" cy="53975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07982">
                                <a:off x="0" y="0"/>
                                <a:ext cx="2235835" cy="539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57386D" w14:textId="77777777" w:rsidR="00597BE6" w:rsidRPr="002C60A1" w:rsidRDefault="00597BE6" w:rsidP="005F79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60A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76923C" w:themeColor="accent3" w:themeShade="BF"/>
                                      <w:sz w:val="72"/>
                                      <w:szCs w:val="8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4" style="position:absolute;margin-left:6pt;margin-top:-11.15pt;width:176.05pt;height:42.5pt;rotation:-152045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" filled="f" stroked="f">
                      <v:textbox>
                        <w:txbxContent>
                          <w:p w14:paraId="0057386D" w14:textId="77777777" w:rsidR="00597BE6" w:rsidRPr="002C60A1" w:rsidRDefault="00597BE6" w:rsidP="005F79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C6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6923C" w:themeColor="accent3" w:themeShade="BF"/>
                                <w:sz w:val="72"/>
                                <w:szCs w:val="8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vAlign w:val="bottom"/>
          </w:tcPr>
          <w:p w14:paraId="4F38D88F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D96EA1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14:paraId="52D8C4F5" w14:textId="77777777" w:rsidR="007D55E6" w:rsidRPr="00D96EA1" w:rsidRDefault="007D55E6" w:rsidP="008C1A3E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428261" w14:textId="23FC5568" w:rsidR="008705F6" w:rsidRPr="00D96EA1" w:rsidRDefault="008705F6" w:rsidP="0034658D">
      <w:pPr>
        <w:rPr>
          <w:rFonts w:ascii="Times New Roman" w:hAnsi="Times New Roman" w:cs="Times New Roman"/>
        </w:rPr>
      </w:pPr>
    </w:p>
    <w:sectPr w:rsidR="008705F6" w:rsidRPr="00D96EA1" w:rsidSect="007D55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odd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123B4" w14:textId="77777777" w:rsidR="00597BE6" w:rsidRDefault="00597BE6" w:rsidP="004E5AB8">
      <w:pPr>
        <w:spacing w:after="0" w:line="240" w:lineRule="auto"/>
      </w:pPr>
      <w:r>
        <w:separator/>
      </w:r>
    </w:p>
  </w:endnote>
  <w:endnote w:type="continuationSeparator" w:id="0">
    <w:p w14:paraId="210F5C2E" w14:textId="77777777" w:rsidR="00597BE6" w:rsidRDefault="00597BE6" w:rsidP="004E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3FCF" w14:textId="6FCCA3ED" w:rsidR="00597BE6" w:rsidRDefault="00597BE6" w:rsidP="002F7047">
    <w:pPr>
      <w:pStyle w:val="Footer"/>
    </w:pPr>
    <w:r>
      <w:t>EED DRAFT DOCUMENT FOR COMMENT (4</w:t>
    </w:r>
    <w:r w:rsidRPr="006D1F3F">
      <w:t>/2014)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61D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7A561D"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24A79" w14:textId="54667816" w:rsidR="00597BE6" w:rsidRDefault="00597BE6" w:rsidP="00263621">
    <w:pPr>
      <w:pStyle w:val="Footer"/>
    </w:pPr>
    <w:r>
      <w:t>EED DRAFT DOCUMENT FOR COMMENT (4</w:t>
    </w:r>
    <w:r w:rsidRPr="006D1F3F">
      <w:t>/2014)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61D">
      <w:rPr>
        <w:noProof/>
      </w:rPr>
      <w:t>3</w:t>
    </w:r>
    <w:r>
      <w:fldChar w:fldCharType="end"/>
    </w:r>
    <w:r>
      <w:t xml:space="preserve"> of </w:t>
    </w:r>
    <w:fldSimple w:instr=" NUMPAGES   \* MERGEFORMAT ">
      <w:r w:rsidR="007A561D">
        <w:rPr>
          <w:noProof/>
        </w:rPr>
        <w:t>9</w:t>
      </w:r>
    </w:fldSimple>
  </w:p>
  <w:p w14:paraId="3AE6E1F1" w14:textId="573F692A" w:rsidR="00597BE6" w:rsidRPr="00263621" w:rsidRDefault="00597BE6" w:rsidP="00263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FD21B" w14:textId="6392EF38" w:rsidR="00597BE6" w:rsidRDefault="00597BE6" w:rsidP="002F7047">
    <w:pPr>
      <w:pStyle w:val="Footer"/>
    </w:pPr>
    <w:r>
      <w:t>EED DRAFT DOCUMENT FOR COMMENT (4</w:t>
    </w:r>
    <w:r w:rsidRPr="006D1F3F">
      <w:t>/</w:t>
    </w:r>
    <w:r w:rsidR="001974DD">
      <w:t>1/</w:t>
    </w:r>
    <w:r w:rsidRPr="006D1F3F">
      <w:t>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61D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7A561D">
        <w:rPr>
          <w:noProof/>
        </w:rPr>
        <w:t>1</w:t>
      </w:r>
    </w:fldSimple>
  </w:p>
  <w:p w14:paraId="078C7D8E" w14:textId="77777777" w:rsidR="00597BE6" w:rsidRDefault="00597B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88A1D" w14:textId="77777777" w:rsidR="00597BE6" w:rsidRDefault="00597BE6" w:rsidP="002F7047">
    <w:pPr>
      <w:pStyle w:val="Footer"/>
      <w:tabs>
        <w:tab w:val="clear" w:pos="9360"/>
        <w:tab w:val="right" w:pos="12960"/>
      </w:tabs>
    </w:pPr>
    <w:r>
      <w:t>EED DRAFT DOCUMENT FOR COMMENT (4</w:t>
    </w:r>
    <w:r w:rsidRPr="006D1F3F">
      <w:t>/2014)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61D">
      <w:rPr>
        <w:noProof/>
      </w:rPr>
      <w:t>6</w:t>
    </w:r>
    <w:r>
      <w:fldChar w:fldCharType="end"/>
    </w:r>
    <w:r>
      <w:t xml:space="preserve"> of </w:t>
    </w:r>
    <w:fldSimple w:instr=" NUMPAGES   \* MERGEFORMAT ">
      <w:r w:rsidR="007A561D">
        <w:rPr>
          <w:noProof/>
        </w:rPr>
        <w:t>9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4DB0" w14:textId="77777777" w:rsidR="00597BE6" w:rsidRDefault="00597BE6" w:rsidP="002F7047">
    <w:pPr>
      <w:pStyle w:val="Footer"/>
      <w:tabs>
        <w:tab w:val="clear" w:pos="9360"/>
        <w:tab w:val="right" w:pos="12960"/>
      </w:tabs>
    </w:pPr>
    <w:r>
      <w:t>EED DRAFT DOCUMENT FOR COMMENT (4</w:t>
    </w:r>
    <w:r w:rsidRPr="006D1F3F">
      <w:t>/2014)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61D">
      <w:rPr>
        <w:noProof/>
      </w:rPr>
      <w:t>5</w:t>
    </w:r>
    <w:r>
      <w:fldChar w:fldCharType="end"/>
    </w:r>
    <w:r>
      <w:t xml:space="preserve"> of </w:t>
    </w:r>
    <w:fldSimple w:instr=" NUMPAGES   \* MERGEFORMAT ">
      <w:r w:rsidR="007A561D">
        <w:rPr>
          <w:noProof/>
        </w:rPr>
        <w:t>9</w:t>
      </w:r>
    </w:fldSimple>
  </w:p>
  <w:p w14:paraId="6C5C41D6" w14:textId="77777777" w:rsidR="00597BE6" w:rsidRDefault="00597BE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F043E" w14:textId="3542AAF2" w:rsidR="00597BE6" w:rsidRDefault="00597BE6" w:rsidP="005F79B7">
    <w:pPr>
      <w:pStyle w:val="Footer"/>
    </w:pPr>
    <w:r>
      <w:t>EED DRAFT DOCUMENT FOR COMMENT (4</w:t>
    </w:r>
    <w:r w:rsidRPr="006D1F3F">
      <w:t>/2014)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61D">
      <w:rPr>
        <w:noProof/>
      </w:rPr>
      <w:t>8</w:t>
    </w:r>
    <w:r>
      <w:fldChar w:fldCharType="end"/>
    </w:r>
    <w:r>
      <w:t xml:space="preserve"> of </w:t>
    </w:r>
    <w:fldSimple w:instr=" NUMPAGES   \* MERGEFORMAT ">
      <w:r w:rsidR="007A561D">
        <w:rPr>
          <w:noProof/>
        </w:rPr>
        <w:t>9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E38E" w14:textId="2C9FC5F8" w:rsidR="00597BE6" w:rsidRPr="00263621" w:rsidRDefault="00597BE6" w:rsidP="00263621">
    <w:pPr>
      <w:pStyle w:val="Footer"/>
    </w:pPr>
    <w:r>
      <w:t xml:space="preserve">EED </w:t>
    </w:r>
    <w:r w:rsidRPr="006D1F3F">
      <w:t>DRAFT DOCUMENT FOR COMMENT (</w:t>
    </w:r>
    <w:r>
      <w:t>4</w:t>
    </w:r>
    <w:r w:rsidRPr="006D1F3F">
      <w:t>/2014)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61D">
      <w:rPr>
        <w:noProof/>
      </w:rPr>
      <w:t>9</w:t>
    </w:r>
    <w:r>
      <w:fldChar w:fldCharType="end"/>
    </w:r>
    <w:r>
      <w:t xml:space="preserve"> of </w:t>
    </w:r>
    <w:fldSimple w:instr=" NUMPAGES   \* MERGEFORMAT ">
      <w:r w:rsidR="007A561D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F8B43" w14:textId="77777777" w:rsidR="00597BE6" w:rsidRDefault="00597BE6" w:rsidP="004E5AB8">
      <w:pPr>
        <w:spacing w:after="0" w:line="240" w:lineRule="auto"/>
      </w:pPr>
      <w:r>
        <w:separator/>
      </w:r>
    </w:p>
  </w:footnote>
  <w:footnote w:type="continuationSeparator" w:id="0">
    <w:p w14:paraId="3FF3775C" w14:textId="77777777" w:rsidR="00597BE6" w:rsidRDefault="00597BE6" w:rsidP="004E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3DB1" w14:textId="302EBD28" w:rsidR="00597BE6" w:rsidRPr="008705F6" w:rsidRDefault="00597BE6" w:rsidP="004E5AB8">
    <w:pPr>
      <w:pStyle w:val="Header"/>
      <w:jc w:val="center"/>
      <w:rPr>
        <w:b/>
        <w:sz w:val="28"/>
        <w:szCs w:val="32"/>
      </w:rPr>
    </w:pPr>
    <w:r w:rsidRPr="008705F6">
      <w:rPr>
        <w:b/>
        <w:sz w:val="28"/>
        <w:szCs w:val="32"/>
      </w:rPr>
      <w:t>Teacher Pre-Conference Observation Guided Questions (Alaska Standards)</w:t>
    </w:r>
  </w:p>
  <w:p w14:paraId="7DB88B29" w14:textId="77777777" w:rsidR="00597BE6" w:rsidRDefault="00597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33E2" w14:textId="11E67D3C" w:rsidR="00597BE6" w:rsidRDefault="00597B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526CA" w14:textId="525F2FC7" w:rsidR="00597BE6" w:rsidRPr="008705F6" w:rsidRDefault="00597BE6" w:rsidP="008705F6">
    <w:pPr>
      <w:pStyle w:val="Header"/>
      <w:jc w:val="center"/>
    </w:pPr>
    <w:r>
      <w:rPr>
        <w:b/>
        <w:sz w:val="32"/>
        <w:szCs w:val="32"/>
      </w:rPr>
      <w:t>Teacher Observation Notes (Alaska Standards)</w:t>
    </w:r>
  </w:p>
  <w:p w14:paraId="63E9A7BF" w14:textId="77777777" w:rsidR="00597BE6" w:rsidRDefault="00597B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2030" w14:textId="0C1B6460" w:rsidR="00597BE6" w:rsidRPr="008705F6" w:rsidRDefault="00597BE6" w:rsidP="008705F6">
    <w:pPr>
      <w:pStyle w:val="Header"/>
      <w:jc w:val="center"/>
    </w:pPr>
    <w:r>
      <w:rPr>
        <w:b/>
        <w:sz w:val="32"/>
        <w:szCs w:val="32"/>
      </w:rPr>
      <w:t>Teacher Classroom Observation Notes (Alaska Standards)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0B93D" w14:textId="52109274" w:rsidR="00597BE6" w:rsidRPr="007D55E6" w:rsidRDefault="00597BE6" w:rsidP="007D55E6">
    <w:pPr>
      <w:tabs>
        <w:tab w:val="center" w:pos="4680"/>
        <w:tab w:val="right" w:pos="9360"/>
      </w:tabs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Teacher Observation Post-Conference (Alaska Standards)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E6889" w14:textId="60CF5929" w:rsidR="00597BE6" w:rsidRDefault="00597BE6" w:rsidP="008C1A3E">
    <w:pPr>
      <w:tabs>
        <w:tab w:val="center" w:pos="4680"/>
        <w:tab w:val="right" w:pos="9360"/>
      </w:tabs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Teacher Observation Post-Conference (Alaska Standards)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F7322" w14:textId="28B8BBFD" w:rsidR="00597BE6" w:rsidRDefault="00597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71E"/>
    <w:multiLevelType w:val="hybridMultilevel"/>
    <w:tmpl w:val="2D8E2260"/>
    <w:lvl w:ilvl="0" w:tplc="AA4A4F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35BA"/>
    <w:multiLevelType w:val="hybridMultilevel"/>
    <w:tmpl w:val="5D1201FA"/>
    <w:lvl w:ilvl="0" w:tplc="E00CC0D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D35ED"/>
    <w:multiLevelType w:val="hybridMultilevel"/>
    <w:tmpl w:val="AE22D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57003"/>
    <w:multiLevelType w:val="hybridMultilevel"/>
    <w:tmpl w:val="D456745C"/>
    <w:lvl w:ilvl="0" w:tplc="119285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A0A98"/>
    <w:multiLevelType w:val="hybridMultilevel"/>
    <w:tmpl w:val="5A9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90FB7"/>
    <w:multiLevelType w:val="hybridMultilevel"/>
    <w:tmpl w:val="2D8E2260"/>
    <w:lvl w:ilvl="0" w:tplc="AA4A4F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07CDF"/>
    <w:multiLevelType w:val="hybridMultilevel"/>
    <w:tmpl w:val="AC2ED8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B397B"/>
    <w:multiLevelType w:val="hybridMultilevel"/>
    <w:tmpl w:val="AB9C127E"/>
    <w:lvl w:ilvl="0" w:tplc="E00C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02330"/>
    <w:multiLevelType w:val="hybridMultilevel"/>
    <w:tmpl w:val="41E08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D04"/>
    <w:multiLevelType w:val="hybridMultilevel"/>
    <w:tmpl w:val="1430C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826E6"/>
    <w:multiLevelType w:val="hybridMultilevel"/>
    <w:tmpl w:val="EACE6D9A"/>
    <w:lvl w:ilvl="0" w:tplc="E9B8F5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F0EE4"/>
    <w:multiLevelType w:val="hybridMultilevel"/>
    <w:tmpl w:val="C2C49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E7355"/>
    <w:multiLevelType w:val="hybridMultilevel"/>
    <w:tmpl w:val="9EDE31E2"/>
    <w:lvl w:ilvl="0" w:tplc="3A5063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62002"/>
    <w:multiLevelType w:val="hybridMultilevel"/>
    <w:tmpl w:val="56F4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70559"/>
    <w:multiLevelType w:val="hybridMultilevel"/>
    <w:tmpl w:val="B9CC7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9C5B38"/>
    <w:multiLevelType w:val="hybridMultilevel"/>
    <w:tmpl w:val="91421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E42D57"/>
    <w:multiLevelType w:val="hybridMultilevel"/>
    <w:tmpl w:val="3EA83C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A40D84"/>
    <w:multiLevelType w:val="hybridMultilevel"/>
    <w:tmpl w:val="77487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578C2"/>
    <w:multiLevelType w:val="hybridMultilevel"/>
    <w:tmpl w:val="E7AC57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186BE8"/>
    <w:multiLevelType w:val="hybridMultilevel"/>
    <w:tmpl w:val="D5B2B6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545015"/>
    <w:multiLevelType w:val="hybridMultilevel"/>
    <w:tmpl w:val="DE4CBC2E"/>
    <w:lvl w:ilvl="0" w:tplc="6248E2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C6ED8"/>
    <w:multiLevelType w:val="hybridMultilevel"/>
    <w:tmpl w:val="9EDE31E2"/>
    <w:lvl w:ilvl="0" w:tplc="3A5063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C434A"/>
    <w:multiLevelType w:val="hybridMultilevel"/>
    <w:tmpl w:val="6D7CCC42"/>
    <w:lvl w:ilvl="0" w:tplc="DD00CC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E1DEB"/>
    <w:multiLevelType w:val="hybridMultilevel"/>
    <w:tmpl w:val="D456745C"/>
    <w:lvl w:ilvl="0" w:tplc="119285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57779"/>
    <w:multiLevelType w:val="hybridMultilevel"/>
    <w:tmpl w:val="645A5CBC"/>
    <w:lvl w:ilvl="0" w:tplc="056EA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B2C27"/>
    <w:multiLevelType w:val="hybridMultilevel"/>
    <w:tmpl w:val="3CA2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D45B8"/>
    <w:multiLevelType w:val="hybridMultilevel"/>
    <w:tmpl w:val="C82A6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56931"/>
    <w:multiLevelType w:val="hybridMultilevel"/>
    <w:tmpl w:val="7C0AF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24340"/>
    <w:multiLevelType w:val="hybridMultilevel"/>
    <w:tmpl w:val="7208F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572879"/>
    <w:multiLevelType w:val="hybridMultilevel"/>
    <w:tmpl w:val="D772DA6A"/>
    <w:lvl w:ilvl="0" w:tplc="A0205A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57030"/>
    <w:multiLevelType w:val="hybridMultilevel"/>
    <w:tmpl w:val="5CD02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8C787D"/>
    <w:multiLevelType w:val="hybridMultilevel"/>
    <w:tmpl w:val="42646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43A0C"/>
    <w:multiLevelType w:val="hybridMultilevel"/>
    <w:tmpl w:val="2D50AA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321481"/>
    <w:multiLevelType w:val="hybridMultilevel"/>
    <w:tmpl w:val="86D4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E78B1"/>
    <w:multiLevelType w:val="hybridMultilevel"/>
    <w:tmpl w:val="FBBA9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45B28"/>
    <w:multiLevelType w:val="hybridMultilevel"/>
    <w:tmpl w:val="B2CEF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43B0C"/>
    <w:multiLevelType w:val="hybridMultilevel"/>
    <w:tmpl w:val="E194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691BEB"/>
    <w:multiLevelType w:val="hybridMultilevel"/>
    <w:tmpl w:val="8E0852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D51AA4"/>
    <w:multiLevelType w:val="hybridMultilevel"/>
    <w:tmpl w:val="D2F80D9E"/>
    <w:lvl w:ilvl="0" w:tplc="32203F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664EF5"/>
    <w:multiLevelType w:val="hybridMultilevel"/>
    <w:tmpl w:val="999C8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841F7"/>
    <w:multiLevelType w:val="hybridMultilevel"/>
    <w:tmpl w:val="B79EC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6B7B3E"/>
    <w:multiLevelType w:val="hybridMultilevel"/>
    <w:tmpl w:val="B66A7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11"/>
  </w:num>
  <w:num w:numId="4">
    <w:abstractNumId w:val="39"/>
  </w:num>
  <w:num w:numId="5">
    <w:abstractNumId w:val="5"/>
  </w:num>
  <w:num w:numId="6">
    <w:abstractNumId w:val="29"/>
  </w:num>
  <w:num w:numId="7">
    <w:abstractNumId w:val="10"/>
  </w:num>
  <w:num w:numId="8">
    <w:abstractNumId w:val="24"/>
  </w:num>
  <w:num w:numId="9">
    <w:abstractNumId w:val="20"/>
  </w:num>
  <w:num w:numId="10">
    <w:abstractNumId w:val="22"/>
  </w:num>
  <w:num w:numId="11">
    <w:abstractNumId w:val="3"/>
  </w:num>
  <w:num w:numId="12">
    <w:abstractNumId w:val="12"/>
  </w:num>
  <w:num w:numId="13">
    <w:abstractNumId w:val="2"/>
  </w:num>
  <w:num w:numId="14">
    <w:abstractNumId w:val="37"/>
  </w:num>
  <w:num w:numId="15">
    <w:abstractNumId w:val="32"/>
  </w:num>
  <w:num w:numId="16">
    <w:abstractNumId w:val="4"/>
  </w:num>
  <w:num w:numId="17">
    <w:abstractNumId w:val="0"/>
  </w:num>
  <w:num w:numId="18">
    <w:abstractNumId w:val="23"/>
  </w:num>
  <w:num w:numId="19">
    <w:abstractNumId w:val="21"/>
  </w:num>
  <w:num w:numId="20">
    <w:abstractNumId w:val="14"/>
  </w:num>
  <w:num w:numId="21">
    <w:abstractNumId w:val="18"/>
  </w:num>
  <w:num w:numId="22">
    <w:abstractNumId w:val="6"/>
  </w:num>
  <w:num w:numId="23">
    <w:abstractNumId w:val="19"/>
  </w:num>
  <w:num w:numId="24">
    <w:abstractNumId w:val="16"/>
  </w:num>
  <w:num w:numId="25">
    <w:abstractNumId w:val="41"/>
  </w:num>
  <w:num w:numId="26">
    <w:abstractNumId w:val="26"/>
  </w:num>
  <w:num w:numId="27">
    <w:abstractNumId w:val="8"/>
  </w:num>
  <w:num w:numId="28">
    <w:abstractNumId w:val="31"/>
  </w:num>
  <w:num w:numId="29">
    <w:abstractNumId w:val="27"/>
  </w:num>
  <w:num w:numId="30">
    <w:abstractNumId w:val="35"/>
  </w:num>
  <w:num w:numId="31">
    <w:abstractNumId w:val="34"/>
  </w:num>
  <w:num w:numId="32">
    <w:abstractNumId w:val="36"/>
  </w:num>
  <w:num w:numId="33">
    <w:abstractNumId w:val="17"/>
  </w:num>
  <w:num w:numId="34">
    <w:abstractNumId w:val="9"/>
  </w:num>
  <w:num w:numId="35">
    <w:abstractNumId w:val="13"/>
  </w:num>
  <w:num w:numId="36">
    <w:abstractNumId w:val="33"/>
  </w:num>
  <w:num w:numId="37">
    <w:abstractNumId w:val="25"/>
  </w:num>
  <w:num w:numId="38">
    <w:abstractNumId w:val="40"/>
  </w:num>
  <w:num w:numId="39">
    <w:abstractNumId w:val="15"/>
  </w:num>
  <w:num w:numId="40">
    <w:abstractNumId w:val="30"/>
  </w:num>
  <w:num w:numId="41">
    <w:abstractNumId w:val="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8"/>
    <w:rsid w:val="000062E5"/>
    <w:rsid w:val="0001048E"/>
    <w:rsid w:val="00020050"/>
    <w:rsid w:val="00072593"/>
    <w:rsid w:val="000C3772"/>
    <w:rsid w:val="000D7FB5"/>
    <w:rsid w:val="00146247"/>
    <w:rsid w:val="001974DD"/>
    <w:rsid w:val="001A779F"/>
    <w:rsid w:val="001F2E70"/>
    <w:rsid w:val="00227AD4"/>
    <w:rsid w:val="0024489A"/>
    <w:rsid w:val="00263621"/>
    <w:rsid w:val="002F7047"/>
    <w:rsid w:val="00314607"/>
    <w:rsid w:val="00320D0B"/>
    <w:rsid w:val="003217B6"/>
    <w:rsid w:val="00334597"/>
    <w:rsid w:val="0034658D"/>
    <w:rsid w:val="00354C89"/>
    <w:rsid w:val="00373E1A"/>
    <w:rsid w:val="00382852"/>
    <w:rsid w:val="003866CC"/>
    <w:rsid w:val="003A08ED"/>
    <w:rsid w:val="003D3FE1"/>
    <w:rsid w:val="003E55C3"/>
    <w:rsid w:val="003E6B01"/>
    <w:rsid w:val="00417991"/>
    <w:rsid w:val="00423B70"/>
    <w:rsid w:val="00426094"/>
    <w:rsid w:val="00466DA8"/>
    <w:rsid w:val="0048176F"/>
    <w:rsid w:val="0048471F"/>
    <w:rsid w:val="0049009A"/>
    <w:rsid w:val="0049025C"/>
    <w:rsid w:val="004B021C"/>
    <w:rsid w:val="004B384E"/>
    <w:rsid w:val="004D25E9"/>
    <w:rsid w:val="004D4BF6"/>
    <w:rsid w:val="004D56BA"/>
    <w:rsid w:val="004E5AB8"/>
    <w:rsid w:val="00516BEF"/>
    <w:rsid w:val="00536495"/>
    <w:rsid w:val="00577293"/>
    <w:rsid w:val="00580075"/>
    <w:rsid w:val="005851B5"/>
    <w:rsid w:val="00597BE6"/>
    <w:rsid w:val="005A4054"/>
    <w:rsid w:val="005B4044"/>
    <w:rsid w:val="005B41C8"/>
    <w:rsid w:val="005D25B6"/>
    <w:rsid w:val="005F79B7"/>
    <w:rsid w:val="00603D8C"/>
    <w:rsid w:val="00606CB4"/>
    <w:rsid w:val="006078CC"/>
    <w:rsid w:val="00610CAA"/>
    <w:rsid w:val="00651D0B"/>
    <w:rsid w:val="0065285D"/>
    <w:rsid w:val="006B7466"/>
    <w:rsid w:val="007037AF"/>
    <w:rsid w:val="007465AC"/>
    <w:rsid w:val="00775120"/>
    <w:rsid w:val="00795F31"/>
    <w:rsid w:val="007A247C"/>
    <w:rsid w:val="007A561D"/>
    <w:rsid w:val="007D55E6"/>
    <w:rsid w:val="007D7FB0"/>
    <w:rsid w:val="008705F6"/>
    <w:rsid w:val="00893AD6"/>
    <w:rsid w:val="008B342A"/>
    <w:rsid w:val="008B381B"/>
    <w:rsid w:val="008C1A3E"/>
    <w:rsid w:val="009052DA"/>
    <w:rsid w:val="00942D96"/>
    <w:rsid w:val="009546A9"/>
    <w:rsid w:val="0098667E"/>
    <w:rsid w:val="009930DE"/>
    <w:rsid w:val="009E1A7B"/>
    <w:rsid w:val="009E574C"/>
    <w:rsid w:val="00A30032"/>
    <w:rsid w:val="00A67B9C"/>
    <w:rsid w:val="00AA1D05"/>
    <w:rsid w:val="00AA2A46"/>
    <w:rsid w:val="00AB50E2"/>
    <w:rsid w:val="00AE4D35"/>
    <w:rsid w:val="00B12179"/>
    <w:rsid w:val="00B231BB"/>
    <w:rsid w:val="00B340EB"/>
    <w:rsid w:val="00B34FC3"/>
    <w:rsid w:val="00B51F06"/>
    <w:rsid w:val="00B524FB"/>
    <w:rsid w:val="00B554C7"/>
    <w:rsid w:val="00B85187"/>
    <w:rsid w:val="00B86692"/>
    <w:rsid w:val="00BA4E4D"/>
    <w:rsid w:val="00C123B3"/>
    <w:rsid w:val="00C16609"/>
    <w:rsid w:val="00C369BC"/>
    <w:rsid w:val="00CA005D"/>
    <w:rsid w:val="00CB2AC6"/>
    <w:rsid w:val="00CB7593"/>
    <w:rsid w:val="00CC57A7"/>
    <w:rsid w:val="00D4694E"/>
    <w:rsid w:val="00D96EA1"/>
    <w:rsid w:val="00DA384E"/>
    <w:rsid w:val="00DC12EF"/>
    <w:rsid w:val="00DD2557"/>
    <w:rsid w:val="00DD7BAB"/>
    <w:rsid w:val="00E10709"/>
    <w:rsid w:val="00E14467"/>
    <w:rsid w:val="00E70CA4"/>
    <w:rsid w:val="00E77163"/>
    <w:rsid w:val="00E96BE7"/>
    <w:rsid w:val="00F52B96"/>
    <w:rsid w:val="00F71038"/>
    <w:rsid w:val="00F91FCF"/>
    <w:rsid w:val="00FA1496"/>
    <w:rsid w:val="00F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F25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AB8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4E5A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5A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B8"/>
  </w:style>
  <w:style w:type="paragraph" w:styleId="Footer">
    <w:name w:val="footer"/>
    <w:basedOn w:val="Normal"/>
    <w:link w:val="FooterChar"/>
    <w:uiPriority w:val="99"/>
    <w:unhideWhenUsed/>
    <w:rsid w:val="004E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B8"/>
  </w:style>
  <w:style w:type="character" w:styleId="Hyperlink">
    <w:name w:val="Hyperlink"/>
    <w:basedOn w:val="DefaultParagraphFont"/>
    <w:uiPriority w:val="99"/>
    <w:semiHidden/>
    <w:unhideWhenUsed/>
    <w:rsid w:val="00B524FB"/>
    <w:rPr>
      <w:color w:val="631E25"/>
      <w:u w:val="single"/>
    </w:rPr>
  </w:style>
  <w:style w:type="paragraph" w:styleId="NormalWeb">
    <w:name w:val="Normal (Web)"/>
    <w:basedOn w:val="Normal"/>
    <w:uiPriority w:val="99"/>
    <w:unhideWhenUsed/>
    <w:rsid w:val="00B5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005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D55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DefaultParagraphFont"/>
    <w:uiPriority w:val="1"/>
    <w:rsid w:val="007D55E6"/>
    <w:rPr>
      <w:rFonts w:asciiTheme="minorHAnsi" w:hAnsiTheme="minorHAnsi"/>
      <w:sz w:val="22"/>
    </w:rPr>
  </w:style>
  <w:style w:type="table" w:customStyle="1" w:styleId="TableGrid2">
    <w:name w:val="Table Grid2"/>
    <w:basedOn w:val="TableNormal"/>
    <w:next w:val="TableGrid"/>
    <w:uiPriority w:val="59"/>
    <w:rsid w:val="007D55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D55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93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AB8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4E5A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5A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B8"/>
  </w:style>
  <w:style w:type="paragraph" w:styleId="Footer">
    <w:name w:val="footer"/>
    <w:basedOn w:val="Normal"/>
    <w:link w:val="FooterChar"/>
    <w:uiPriority w:val="99"/>
    <w:unhideWhenUsed/>
    <w:rsid w:val="004E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B8"/>
  </w:style>
  <w:style w:type="character" w:styleId="Hyperlink">
    <w:name w:val="Hyperlink"/>
    <w:basedOn w:val="DefaultParagraphFont"/>
    <w:uiPriority w:val="99"/>
    <w:semiHidden/>
    <w:unhideWhenUsed/>
    <w:rsid w:val="00B524FB"/>
    <w:rPr>
      <w:color w:val="631E25"/>
      <w:u w:val="single"/>
    </w:rPr>
  </w:style>
  <w:style w:type="paragraph" w:styleId="NormalWeb">
    <w:name w:val="Normal (Web)"/>
    <w:basedOn w:val="Normal"/>
    <w:uiPriority w:val="99"/>
    <w:unhideWhenUsed/>
    <w:rsid w:val="00B5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005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D55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">
    <w:name w:val="Style2"/>
    <w:basedOn w:val="DefaultParagraphFont"/>
    <w:uiPriority w:val="1"/>
    <w:rsid w:val="007D55E6"/>
    <w:rPr>
      <w:rFonts w:asciiTheme="minorHAnsi" w:hAnsiTheme="minorHAnsi"/>
      <w:sz w:val="22"/>
    </w:rPr>
  </w:style>
  <w:style w:type="table" w:customStyle="1" w:styleId="TableGrid2">
    <w:name w:val="Table Grid2"/>
    <w:basedOn w:val="TableNormal"/>
    <w:next w:val="TableGrid"/>
    <w:uiPriority w:val="59"/>
    <w:rsid w:val="007D55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D55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93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education.alaska.gov/TeacherCertification/edeval.html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1F6BACA8364065959DEC79D14C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6470-CD92-4103-81D7-8B1128FF0E62}"/>
      </w:docPartPr>
      <w:docPartBody>
        <w:p w:rsidR="00C257CC" w:rsidRDefault="00FD40A0" w:rsidP="00FD40A0">
          <w:pPr>
            <w:pStyle w:val="E21F6BACA8364065959DEC79D14C1AC4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2233BFEDCBA84EB7898001BF41A9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850A-288B-445F-B021-F4861193E00F}"/>
      </w:docPartPr>
      <w:docPartBody>
        <w:p w:rsidR="00C257CC" w:rsidRDefault="00FD40A0" w:rsidP="00FD40A0">
          <w:pPr>
            <w:pStyle w:val="2233BFEDCBA84EB7898001BF41A99E1A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13406EE94DF249E482F3DAB0A37D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728B-72F4-4624-A73A-C5B9708FC15B}"/>
      </w:docPartPr>
      <w:docPartBody>
        <w:p w:rsidR="00DC4B7E" w:rsidRDefault="00C554C2" w:rsidP="00C554C2">
          <w:pPr>
            <w:pStyle w:val="13406EE94DF249E482F3DAB0A37D610B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3538033D27514146A428D459957C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B9809-640E-4AB7-9C6B-54B4BC8B4821}"/>
      </w:docPartPr>
      <w:docPartBody>
        <w:p w:rsidR="00DC4B7E" w:rsidRDefault="00C554C2" w:rsidP="00C554C2">
          <w:pPr>
            <w:pStyle w:val="3538033D27514146A428D459957C93CB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57C05364100B446C832E4353878E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6874-001F-4640-8222-6E2C5FD5DCA5}"/>
      </w:docPartPr>
      <w:docPartBody>
        <w:p w:rsidR="00DC4B7E" w:rsidRDefault="00C554C2" w:rsidP="00C554C2">
          <w:pPr>
            <w:pStyle w:val="57C05364100B446C832E4353878E1F30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FD9E607173E74336B3AE6D5F8846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BE8C-0038-422F-8063-98179FBBC05F}"/>
      </w:docPartPr>
      <w:docPartBody>
        <w:p w:rsidR="00DC4B7E" w:rsidRDefault="00C554C2" w:rsidP="00C554C2">
          <w:pPr>
            <w:pStyle w:val="FD9E607173E74336B3AE6D5F8846D7EA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4588E32982EF48E0A24FAEE6F012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3C3A-8D44-4874-BF19-40B91A813022}"/>
      </w:docPartPr>
      <w:docPartBody>
        <w:p w:rsidR="00DC4B7E" w:rsidRDefault="00C554C2" w:rsidP="00C554C2">
          <w:pPr>
            <w:pStyle w:val="4588E32982EF48E0A24FAEE6F0126850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BF1A0CD13E124F91B0E40BB2DDFB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3C3CB-A9A2-4550-8422-C42B002D5339}"/>
      </w:docPartPr>
      <w:docPartBody>
        <w:p w:rsidR="00DC4B7E" w:rsidRDefault="00C554C2" w:rsidP="00C554C2">
          <w:pPr>
            <w:pStyle w:val="BF1A0CD13E124F91B0E40BB2DDFBE54B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880135DEBE584F0EBEBA989E8C92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D516-6FC9-4444-896B-F0307CABBDDE}"/>
      </w:docPartPr>
      <w:docPartBody>
        <w:p w:rsidR="00DC4B7E" w:rsidRDefault="00C554C2" w:rsidP="00C554C2">
          <w:pPr>
            <w:pStyle w:val="880135DEBE584F0EBEBA989E8C92A120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08B046D6BC3B47669D815EA616A7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AEBE-1674-4D7A-A7BF-A624563B0DB0}"/>
      </w:docPartPr>
      <w:docPartBody>
        <w:p w:rsidR="00DC4B7E" w:rsidRDefault="00C554C2" w:rsidP="00C554C2">
          <w:pPr>
            <w:pStyle w:val="08B046D6BC3B47669D815EA616A76240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7921BFFA6E86451E8B40F22164C2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6414-1EF3-45D5-97CC-0DE62612236C}"/>
      </w:docPartPr>
      <w:docPartBody>
        <w:p w:rsidR="00DC4B7E" w:rsidRDefault="00C554C2" w:rsidP="00C554C2">
          <w:pPr>
            <w:pStyle w:val="7921BFFA6E86451E8B40F22164C2E3CB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1D4CE4B871544FCDA8BE1A250C75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F8F6-BEF9-40B9-9E5C-D3AACC5CA593}"/>
      </w:docPartPr>
      <w:docPartBody>
        <w:p w:rsidR="00EA1025" w:rsidRDefault="00A070CA" w:rsidP="00A070CA">
          <w:pPr>
            <w:pStyle w:val="1D4CE4B871544FCDA8BE1A250C75CEB0"/>
          </w:pPr>
          <w:r w:rsidRPr="00B22224">
            <w:rPr>
              <w:rStyle w:val="PlaceholderText"/>
            </w:rPr>
            <w:t>Click here to enter text.</w:t>
          </w:r>
        </w:p>
      </w:docPartBody>
    </w:docPart>
    <w:docPart>
      <w:docPartPr>
        <w:name w:val="B1A4B38B26F84EE5A7F285DA246E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A317-2D30-4D17-AB41-C58ED94220E9}"/>
      </w:docPartPr>
      <w:docPartBody>
        <w:p w:rsidR="00EA1025" w:rsidRDefault="00A070CA" w:rsidP="00A070CA">
          <w:pPr>
            <w:pStyle w:val="B1A4B38B26F84EE5A7F285DA246EBE8F"/>
          </w:pPr>
          <w:r w:rsidRPr="00B22224">
            <w:rPr>
              <w:rStyle w:val="PlaceholderText"/>
            </w:rPr>
            <w:t>Click here to enter text.</w:t>
          </w:r>
        </w:p>
      </w:docPartBody>
    </w:docPart>
    <w:docPart>
      <w:docPartPr>
        <w:name w:val="C1FAFD8C474C4177AA1A4C90C2C1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A32E-B010-4D87-9C68-22AB12D26F89}"/>
      </w:docPartPr>
      <w:docPartBody>
        <w:p w:rsidR="00EA1025" w:rsidRDefault="00A070CA" w:rsidP="00A070CA">
          <w:pPr>
            <w:pStyle w:val="C1FAFD8C474C4177AA1A4C90C2C17214"/>
          </w:pPr>
          <w:r w:rsidRPr="00B22224">
            <w:rPr>
              <w:rStyle w:val="PlaceholderText"/>
            </w:rPr>
            <w:t>Click here to enter text.</w:t>
          </w:r>
        </w:p>
      </w:docPartBody>
    </w:docPart>
    <w:docPart>
      <w:docPartPr>
        <w:name w:val="9B49E6DD5DB54367AFFB7168E06A5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5037-2CD0-4045-9770-06EE809C168E}"/>
      </w:docPartPr>
      <w:docPartBody>
        <w:p w:rsidR="00EA1025" w:rsidRDefault="00A070CA" w:rsidP="00A070CA">
          <w:pPr>
            <w:pStyle w:val="9B49E6DD5DB54367AFFB7168E06A56A0"/>
          </w:pPr>
          <w:r w:rsidRPr="00B22224">
            <w:rPr>
              <w:rStyle w:val="PlaceholderText"/>
            </w:rPr>
            <w:t>Click here to enter text.</w:t>
          </w:r>
        </w:p>
      </w:docPartBody>
    </w:docPart>
    <w:docPart>
      <w:docPartPr>
        <w:name w:val="8AF2F91CA030487F9587E53758C5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C65F-02E6-4A62-8465-26243011310D}"/>
      </w:docPartPr>
      <w:docPartBody>
        <w:p w:rsidR="00EA1025" w:rsidRDefault="00A070CA" w:rsidP="00A070CA">
          <w:pPr>
            <w:pStyle w:val="8AF2F91CA030487F9587E53758C547CC"/>
          </w:pPr>
          <w:r w:rsidRPr="00B22224">
            <w:rPr>
              <w:rStyle w:val="PlaceholderText"/>
            </w:rPr>
            <w:t>Click here to enter text.</w:t>
          </w:r>
        </w:p>
      </w:docPartBody>
    </w:docPart>
    <w:docPart>
      <w:docPartPr>
        <w:name w:val="5E862F4A7DE54F21B0DEC57F8520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ADE0-1E53-451C-8124-68A8B2688D24}"/>
      </w:docPartPr>
      <w:docPartBody>
        <w:p w:rsidR="00EA1025" w:rsidRDefault="00A070CA" w:rsidP="00A070CA">
          <w:pPr>
            <w:pStyle w:val="5E862F4A7DE54F21B0DEC57F85208E46"/>
          </w:pPr>
          <w:r w:rsidRPr="00B22224">
            <w:rPr>
              <w:rStyle w:val="PlaceholderText"/>
            </w:rPr>
            <w:t>Click here to enter text.</w:t>
          </w:r>
        </w:p>
      </w:docPartBody>
    </w:docPart>
    <w:docPart>
      <w:docPartPr>
        <w:name w:val="06F17DA276E845419F6ABBBB9206E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14C2-31A8-4A84-8F9A-3ACC2BC8F6BF}"/>
      </w:docPartPr>
      <w:docPartBody>
        <w:p w:rsidR="009F72D4" w:rsidRDefault="009F72D4" w:rsidP="009F72D4">
          <w:pPr>
            <w:pStyle w:val="06F17DA276E845419F6ABBBB9206E96B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7DB09489550841758B554B836722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48BE-AE8E-42C1-A4BA-ED4BBE914E0F}"/>
      </w:docPartPr>
      <w:docPartBody>
        <w:p w:rsidR="009F72D4" w:rsidRDefault="009F72D4" w:rsidP="009F72D4">
          <w:pPr>
            <w:pStyle w:val="7DB09489550841758B554B836722483B"/>
          </w:pPr>
          <w:r w:rsidRPr="00DC6FFC">
            <w:rPr>
              <w:rStyle w:val="PlaceholderText"/>
            </w:rPr>
            <w:t>Click here to enter text.</w:t>
          </w:r>
        </w:p>
      </w:docPartBody>
    </w:docPart>
    <w:docPart>
      <w:docPartPr>
        <w:name w:val="DC6D03CD7A41417187C9F3070FB2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5D87-2ACF-48DC-90A9-A1365A3A9772}"/>
      </w:docPartPr>
      <w:docPartBody>
        <w:p w:rsidR="009F72D4" w:rsidRDefault="009F72D4" w:rsidP="009F72D4">
          <w:pPr>
            <w:pStyle w:val="DC6D03CD7A41417187C9F3070FB287D9"/>
          </w:pPr>
          <w:r w:rsidRPr="002D74D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F584C15059645B1BBF03AAD2455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CB07-3784-4AC0-89EB-7A1762C3EDF6}"/>
      </w:docPartPr>
      <w:docPartBody>
        <w:p w:rsidR="009F72D4" w:rsidRDefault="009F72D4" w:rsidP="009F72D4">
          <w:pPr>
            <w:pStyle w:val="5F584C15059645B1BBF03AAD2455F21C"/>
          </w:pPr>
          <w:r w:rsidRPr="002D74D8">
            <w:rPr>
              <w:rStyle w:val="PlaceholderText"/>
            </w:rPr>
            <w:t>Click here to enter text.</w:t>
          </w:r>
        </w:p>
      </w:docPartBody>
    </w:docPart>
    <w:docPart>
      <w:docPartPr>
        <w:name w:val="886DB3E0C47746E68E2A137028C1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CB4E-4FEA-42FD-A29F-8E1625D54213}"/>
      </w:docPartPr>
      <w:docPartBody>
        <w:p w:rsidR="009F72D4" w:rsidRDefault="009F72D4" w:rsidP="009F72D4">
          <w:pPr>
            <w:pStyle w:val="886DB3E0C47746E68E2A137028C1FB46"/>
          </w:pPr>
          <w:r w:rsidRPr="002D74D8">
            <w:rPr>
              <w:rStyle w:val="PlaceholderText"/>
            </w:rPr>
            <w:t>Click here to enter text.</w:t>
          </w:r>
        </w:p>
      </w:docPartBody>
    </w:docPart>
    <w:docPart>
      <w:docPartPr>
        <w:name w:val="0DEE5604765B4711A6EA92A46F15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F2EA-7447-44C9-9542-0B30B0E74231}"/>
      </w:docPartPr>
      <w:docPartBody>
        <w:p w:rsidR="009F72D4" w:rsidRDefault="009F72D4" w:rsidP="009F72D4">
          <w:pPr>
            <w:pStyle w:val="0DEE5604765B4711A6EA92A46F15461F"/>
          </w:pPr>
          <w:r w:rsidRPr="002D74D8">
            <w:rPr>
              <w:rStyle w:val="PlaceholderText"/>
            </w:rPr>
            <w:t>Click here to enter text.</w:t>
          </w:r>
        </w:p>
      </w:docPartBody>
    </w:docPart>
    <w:docPart>
      <w:docPartPr>
        <w:name w:val="7EAC843BA0A1416A830C409EA79C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783C-0946-4B94-98C5-C591C7A3EB3E}"/>
      </w:docPartPr>
      <w:docPartBody>
        <w:p w:rsidR="009F72D4" w:rsidRDefault="009F72D4" w:rsidP="009F72D4">
          <w:pPr>
            <w:pStyle w:val="7EAC843BA0A1416A830C409EA79C9A91"/>
          </w:pPr>
          <w:r w:rsidRPr="002D74D8">
            <w:rPr>
              <w:rStyle w:val="PlaceholderText"/>
            </w:rPr>
            <w:t>Click here to enter text.</w:t>
          </w:r>
        </w:p>
      </w:docPartBody>
    </w:docPart>
    <w:docPart>
      <w:docPartPr>
        <w:name w:val="F35E8B639E274810B62DD4D1FBF1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F075-031B-428E-95AE-40675056DBAE}"/>
      </w:docPartPr>
      <w:docPartBody>
        <w:p w:rsidR="009F72D4" w:rsidRDefault="009F72D4" w:rsidP="009F72D4">
          <w:pPr>
            <w:pStyle w:val="F35E8B639E274810B62DD4D1FBF1EB73"/>
          </w:pPr>
          <w:r w:rsidRPr="002D74D8">
            <w:rPr>
              <w:rStyle w:val="PlaceholderText"/>
            </w:rPr>
            <w:t>Click here to enter text.</w:t>
          </w:r>
        </w:p>
      </w:docPartBody>
    </w:docPart>
    <w:docPart>
      <w:docPartPr>
        <w:name w:val="C39D8DFD392B492CB219468BD237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7706-28B2-4014-860B-3EAD4848ADF2}"/>
      </w:docPartPr>
      <w:docPartBody>
        <w:p w:rsidR="009F72D4" w:rsidRDefault="009F72D4" w:rsidP="009F72D4">
          <w:pPr>
            <w:pStyle w:val="C39D8DFD392B492CB219468BD237FB36"/>
          </w:pPr>
          <w:r w:rsidRPr="002D74D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A0"/>
    <w:rsid w:val="000537D2"/>
    <w:rsid w:val="000817D1"/>
    <w:rsid w:val="00097081"/>
    <w:rsid w:val="00143792"/>
    <w:rsid w:val="001E6710"/>
    <w:rsid w:val="00202B4D"/>
    <w:rsid w:val="002D3E5E"/>
    <w:rsid w:val="003E05FE"/>
    <w:rsid w:val="00436BB0"/>
    <w:rsid w:val="00452A27"/>
    <w:rsid w:val="00474FBA"/>
    <w:rsid w:val="004F4AB4"/>
    <w:rsid w:val="00500E59"/>
    <w:rsid w:val="005B769E"/>
    <w:rsid w:val="005F1812"/>
    <w:rsid w:val="006D2D9B"/>
    <w:rsid w:val="00925A50"/>
    <w:rsid w:val="009F72D4"/>
    <w:rsid w:val="00A070CA"/>
    <w:rsid w:val="00AB0772"/>
    <w:rsid w:val="00AE013E"/>
    <w:rsid w:val="00C257CC"/>
    <w:rsid w:val="00C554C2"/>
    <w:rsid w:val="00DA2563"/>
    <w:rsid w:val="00DC4B7E"/>
    <w:rsid w:val="00E3177A"/>
    <w:rsid w:val="00EA1025"/>
    <w:rsid w:val="00ED6D4E"/>
    <w:rsid w:val="00F32C7D"/>
    <w:rsid w:val="00F86E38"/>
    <w:rsid w:val="00FA56EF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2D4"/>
    <w:rPr>
      <w:color w:val="808080"/>
    </w:rPr>
  </w:style>
  <w:style w:type="paragraph" w:customStyle="1" w:styleId="BFEC00B190394435A952545A7643424C">
    <w:name w:val="BFEC00B190394435A952545A7643424C"/>
    <w:rsid w:val="00FD40A0"/>
  </w:style>
  <w:style w:type="paragraph" w:customStyle="1" w:styleId="32BCD27DB1DE40F8AAF93BFEDD314BA8">
    <w:name w:val="32BCD27DB1DE40F8AAF93BFEDD314BA8"/>
    <w:rsid w:val="00FD40A0"/>
  </w:style>
  <w:style w:type="paragraph" w:customStyle="1" w:styleId="CB2523FE2CBF4F388F361F1220359F63">
    <w:name w:val="CB2523FE2CBF4F388F361F1220359F63"/>
    <w:rsid w:val="00FD40A0"/>
  </w:style>
  <w:style w:type="paragraph" w:customStyle="1" w:styleId="3C37D3119E334C2795ABF27C55ED663C">
    <w:name w:val="3C37D3119E334C2795ABF27C55ED663C"/>
    <w:rsid w:val="00FD40A0"/>
  </w:style>
  <w:style w:type="paragraph" w:customStyle="1" w:styleId="0352C439D4514DB0B23A6B770B02434E">
    <w:name w:val="0352C439D4514DB0B23A6B770B02434E"/>
    <w:rsid w:val="00FD40A0"/>
  </w:style>
  <w:style w:type="paragraph" w:customStyle="1" w:styleId="EA4AD63A67BA47409A34BBBE9D188C98">
    <w:name w:val="EA4AD63A67BA47409A34BBBE9D188C98"/>
    <w:rsid w:val="00FD40A0"/>
  </w:style>
  <w:style w:type="paragraph" w:customStyle="1" w:styleId="999ECED3165B49CDBB303F5A04F8CCDD">
    <w:name w:val="999ECED3165B49CDBB303F5A04F8CCDD"/>
    <w:rsid w:val="00FD40A0"/>
  </w:style>
  <w:style w:type="paragraph" w:customStyle="1" w:styleId="837AF87B8D77459DACBA197E642F082C">
    <w:name w:val="837AF87B8D77459DACBA197E642F082C"/>
    <w:rsid w:val="00FD40A0"/>
  </w:style>
  <w:style w:type="paragraph" w:customStyle="1" w:styleId="84849DD9E900433EB7BA17FCA43681E5">
    <w:name w:val="84849DD9E900433EB7BA17FCA43681E5"/>
    <w:rsid w:val="00FD40A0"/>
  </w:style>
  <w:style w:type="paragraph" w:customStyle="1" w:styleId="CB63C78243C64D938F378E15D4C58386">
    <w:name w:val="CB63C78243C64D938F378E15D4C58386"/>
    <w:rsid w:val="00FD40A0"/>
  </w:style>
  <w:style w:type="paragraph" w:customStyle="1" w:styleId="9C9205856DB54143909150769FAB1276">
    <w:name w:val="9C9205856DB54143909150769FAB1276"/>
    <w:rsid w:val="00FD40A0"/>
  </w:style>
  <w:style w:type="paragraph" w:customStyle="1" w:styleId="E21F6BACA8364065959DEC79D14C1AC4">
    <w:name w:val="E21F6BACA8364065959DEC79D14C1AC4"/>
    <w:rsid w:val="00FD40A0"/>
  </w:style>
  <w:style w:type="paragraph" w:customStyle="1" w:styleId="2233BFEDCBA84EB7898001BF41A99E1A">
    <w:name w:val="2233BFEDCBA84EB7898001BF41A99E1A"/>
    <w:rsid w:val="00FD40A0"/>
  </w:style>
  <w:style w:type="paragraph" w:customStyle="1" w:styleId="4B7A583B16824D1A9516EEE84E0DB7FF">
    <w:name w:val="4B7A583B16824D1A9516EEE84E0DB7FF"/>
    <w:rsid w:val="00C257CC"/>
  </w:style>
  <w:style w:type="paragraph" w:customStyle="1" w:styleId="66B2234092B94324926BFACC669D2100">
    <w:name w:val="66B2234092B94324926BFACC669D2100"/>
    <w:rsid w:val="00C257CC"/>
  </w:style>
  <w:style w:type="paragraph" w:customStyle="1" w:styleId="9A0F0CC9852B482786EEFB51021D9524">
    <w:name w:val="9A0F0CC9852B482786EEFB51021D9524"/>
    <w:rsid w:val="00C257CC"/>
  </w:style>
  <w:style w:type="paragraph" w:customStyle="1" w:styleId="02AFBCFD9F054C298933021A8A7F1965">
    <w:name w:val="02AFBCFD9F054C298933021A8A7F1965"/>
    <w:rsid w:val="00143792"/>
  </w:style>
  <w:style w:type="paragraph" w:customStyle="1" w:styleId="D7602E664A424719A0633A75B3AB0D45">
    <w:name w:val="D7602E664A424719A0633A75B3AB0D45"/>
    <w:rsid w:val="00143792"/>
  </w:style>
  <w:style w:type="paragraph" w:customStyle="1" w:styleId="EFE145478C24442294868624207F9C9D">
    <w:name w:val="EFE145478C24442294868624207F9C9D"/>
    <w:rsid w:val="00143792"/>
  </w:style>
  <w:style w:type="paragraph" w:customStyle="1" w:styleId="23D7E2C3617243C78A584664C6D5A94B">
    <w:name w:val="23D7E2C3617243C78A584664C6D5A94B"/>
    <w:rsid w:val="00143792"/>
  </w:style>
  <w:style w:type="paragraph" w:customStyle="1" w:styleId="2B749384868B41D5AFDB04659C17571F">
    <w:name w:val="2B749384868B41D5AFDB04659C17571F"/>
    <w:rsid w:val="00143792"/>
  </w:style>
  <w:style w:type="paragraph" w:customStyle="1" w:styleId="DA60D2C390C64A149CC5F3C0F6030504">
    <w:name w:val="DA60D2C390C64A149CC5F3C0F6030504"/>
    <w:rsid w:val="00143792"/>
  </w:style>
  <w:style w:type="paragraph" w:customStyle="1" w:styleId="9541497F83204095A776227FE573780E">
    <w:name w:val="9541497F83204095A776227FE573780E"/>
    <w:rsid w:val="00143792"/>
  </w:style>
  <w:style w:type="paragraph" w:customStyle="1" w:styleId="D775892368F9404D8B21A38C39E2B285">
    <w:name w:val="D775892368F9404D8B21A38C39E2B285"/>
    <w:rsid w:val="00143792"/>
  </w:style>
  <w:style w:type="paragraph" w:customStyle="1" w:styleId="01D6C9FE5C7346E79E6E21EBC5A13F99">
    <w:name w:val="01D6C9FE5C7346E79E6E21EBC5A13F99"/>
    <w:rsid w:val="00143792"/>
  </w:style>
  <w:style w:type="paragraph" w:customStyle="1" w:styleId="8B40678122BD46BDA4E85783BCBFC6EC">
    <w:name w:val="8B40678122BD46BDA4E85783BCBFC6EC"/>
    <w:rsid w:val="00143792"/>
  </w:style>
  <w:style w:type="paragraph" w:customStyle="1" w:styleId="024B93249E4943BD92E7EDAD94919DE8">
    <w:name w:val="024B93249E4943BD92E7EDAD94919DE8"/>
    <w:rsid w:val="00143792"/>
  </w:style>
  <w:style w:type="paragraph" w:customStyle="1" w:styleId="940DA7664A77420D8BF85A8C58ECEF6E">
    <w:name w:val="940DA7664A77420D8BF85A8C58ECEF6E"/>
    <w:rsid w:val="00143792"/>
  </w:style>
  <w:style w:type="paragraph" w:customStyle="1" w:styleId="0D42241B71774CDC9A02F105693D5F33">
    <w:name w:val="0D42241B71774CDC9A02F105693D5F33"/>
    <w:rsid w:val="00143792"/>
  </w:style>
  <w:style w:type="paragraph" w:customStyle="1" w:styleId="01BFDAC7362A4A4E9E2601CB0A4B3E64">
    <w:name w:val="01BFDAC7362A4A4E9E2601CB0A4B3E64"/>
    <w:rsid w:val="00143792"/>
  </w:style>
  <w:style w:type="paragraph" w:customStyle="1" w:styleId="390E602459E74E548ACBBA7D38FF83FD">
    <w:name w:val="390E602459E74E548ACBBA7D38FF83FD"/>
    <w:rsid w:val="00143792"/>
  </w:style>
  <w:style w:type="paragraph" w:customStyle="1" w:styleId="FC30FD9D575A4D689C5A53FEC35BF8FA">
    <w:name w:val="FC30FD9D575A4D689C5A53FEC35BF8FA"/>
    <w:rsid w:val="00143792"/>
  </w:style>
  <w:style w:type="paragraph" w:customStyle="1" w:styleId="BDB33715099C4B7A88E6F5074479D3FD">
    <w:name w:val="BDB33715099C4B7A88E6F5074479D3FD"/>
    <w:rsid w:val="00143792"/>
  </w:style>
  <w:style w:type="paragraph" w:customStyle="1" w:styleId="D91957A35D1E4718A14F5AC59AB7F2C5">
    <w:name w:val="D91957A35D1E4718A14F5AC59AB7F2C5"/>
    <w:rsid w:val="00143792"/>
  </w:style>
  <w:style w:type="paragraph" w:customStyle="1" w:styleId="6C215B71BDD24A4FB31644B17556321A">
    <w:name w:val="6C215B71BDD24A4FB31644B17556321A"/>
    <w:rsid w:val="00143792"/>
  </w:style>
  <w:style w:type="paragraph" w:customStyle="1" w:styleId="52887CDFD27C4368B8ABFB86EB780B2D">
    <w:name w:val="52887CDFD27C4368B8ABFB86EB780B2D"/>
    <w:rsid w:val="00143792"/>
  </w:style>
  <w:style w:type="paragraph" w:customStyle="1" w:styleId="5E887660DFE44D3486A6AC01DD522E3D">
    <w:name w:val="5E887660DFE44D3486A6AC01DD522E3D"/>
    <w:rsid w:val="00143792"/>
  </w:style>
  <w:style w:type="paragraph" w:customStyle="1" w:styleId="936E29E95D9F4FB9BFD206A60F899724">
    <w:name w:val="936E29E95D9F4FB9BFD206A60F899724"/>
    <w:rsid w:val="00E3177A"/>
  </w:style>
  <w:style w:type="paragraph" w:customStyle="1" w:styleId="7C4705944B0744048D892298C47C1A8C">
    <w:name w:val="7C4705944B0744048D892298C47C1A8C"/>
    <w:rsid w:val="00E3177A"/>
  </w:style>
  <w:style w:type="paragraph" w:customStyle="1" w:styleId="C2036AF4E04A47D8A954F3EEF9CED202">
    <w:name w:val="C2036AF4E04A47D8A954F3EEF9CED202"/>
    <w:rsid w:val="00E3177A"/>
  </w:style>
  <w:style w:type="paragraph" w:customStyle="1" w:styleId="407F214036B14437A5A2479E39EF223E">
    <w:name w:val="407F214036B14437A5A2479E39EF223E"/>
    <w:rsid w:val="00E3177A"/>
  </w:style>
  <w:style w:type="paragraph" w:customStyle="1" w:styleId="684FE4C893BF4D76881233F68790DF1D">
    <w:name w:val="684FE4C893BF4D76881233F68790DF1D"/>
    <w:rsid w:val="00E3177A"/>
  </w:style>
  <w:style w:type="paragraph" w:customStyle="1" w:styleId="E4D22EC3245542C9B45E44BC42CDE62B">
    <w:name w:val="E4D22EC3245542C9B45E44BC42CDE62B"/>
    <w:rsid w:val="00E3177A"/>
  </w:style>
  <w:style w:type="paragraph" w:customStyle="1" w:styleId="B0F9A3926E6B477F9BD1DE7E098D8262">
    <w:name w:val="B0F9A3926E6B477F9BD1DE7E098D8262"/>
    <w:rsid w:val="00E3177A"/>
  </w:style>
  <w:style w:type="paragraph" w:customStyle="1" w:styleId="00C1302FFBB045879AAA5222F387C1FF">
    <w:name w:val="00C1302FFBB045879AAA5222F387C1FF"/>
    <w:rsid w:val="00E3177A"/>
  </w:style>
  <w:style w:type="paragraph" w:customStyle="1" w:styleId="E293511ABC514AB48CC2347C786BD7D0">
    <w:name w:val="E293511ABC514AB48CC2347C786BD7D0"/>
    <w:rsid w:val="00E3177A"/>
  </w:style>
  <w:style w:type="paragraph" w:customStyle="1" w:styleId="9EDF3EA17ADC476BBCAC1E0332DD93DC">
    <w:name w:val="9EDF3EA17ADC476BBCAC1E0332DD93DC"/>
    <w:rsid w:val="00452A27"/>
  </w:style>
  <w:style w:type="paragraph" w:customStyle="1" w:styleId="FA836FEA6D5A48ECA3EC871414026B5D">
    <w:name w:val="FA836FEA6D5A48ECA3EC871414026B5D"/>
    <w:rsid w:val="00452A27"/>
  </w:style>
  <w:style w:type="paragraph" w:customStyle="1" w:styleId="9B5A9ED1E9BE471183985F7EC3688F04">
    <w:name w:val="9B5A9ED1E9BE471183985F7EC3688F04"/>
    <w:rsid w:val="00452A27"/>
  </w:style>
  <w:style w:type="paragraph" w:customStyle="1" w:styleId="444C7993B73F4573898258C44D5182FC">
    <w:name w:val="444C7993B73F4573898258C44D5182FC"/>
    <w:rsid w:val="00452A27"/>
  </w:style>
  <w:style w:type="paragraph" w:customStyle="1" w:styleId="F085CCBB3360475DA09CB93B53D2A2FC">
    <w:name w:val="F085CCBB3360475DA09CB93B53D2A2FC"/>
    <w:rsid w:val="00452A27"/>
  </w:style>
  <w:style w:type="paragraph" w:customStyle="1" w:styleId="69B63C2BBE1D4893B801370EE19D8C78">
    <w:name w:val="69B63C2BBE1D4893B801370EE19D8C78"/>
    <w:rsid w:val="00452A27"/>
  </w:style>
  <w:style w:type="paragraph" w:customStyle="1" w:styleId="085E74819139494783D89948EA30117C">
    <w:name w:val="085E74819139494783D89948EA30117C"/>
    <w:rsid w:val="00452A27"/>
  </w:style>
  <w:style w:type="paragraph" w:customStyle="1" w:styleId="2D43014C6CD24DC5B293E8BFC476A3F1">
    <w:name w:val="2D43014C6CD24DC5B293E8BFC476A3F1"/>
    <w:rsid w:val="00452A27"/>
  </w:style>
  <w:style w:type="paragraph" w:customStyle="1" w:styleId="71372C36A555497BADA6AEDA30F45943">
    <w:name w:val="71372C36A555497BADA6AEDA30F45943"/>
    <w:rsid w:val="00452A27"/>
  </w:style>
  <w:style w:type="paragraph" w:customStyle="1" w:styleId="1246104A5033452FB212F06E34A788B2">
    <w:name w:val="1246104A5033452FB212F06E34A788B2"/>
    <w:rsid w:val="00452A27"/>
  </w:style>
  <w:style w:type="paragraph" w:customStyle="1" w:styleId="0EBD61D6E98B4F76A89C3F452844FB3E">
    <w:name w:val="0EBD61D6E98B4F76A89C3F452844FB3E"/>
    <w:rsid w:val="00452A27"/>
  </w:style>
  <w:style w:type="paragraph" w:customStyle="1" w:styleId="A5A493C1A27942249820357277169D12">
    <w:name w:val="A5A493C1A27942249820357277169D12"/>
    <w:rsid w:val="00452A27"/>
  </w:style>
  <w:style w:type="paragraph" w:customStyle="1" w:styleId="6AAFD3370F1A44D49AEF09B763A81B23">
    <w:name w:val="6AAFD3370F1A44D49AEF09B763A81B23"/>
    <w:rsid w:val="00452A27"/>
  </w:style>
  <w:style w:type="paragraph" w:customStyle="1" w:styleId="067EFB1AEC734E4598E40D4C522AE2A9">
    <w:name w:val="067EFB1AEC734E4598E40D4C522AE2A9"/>
    <w:rsid w:val="00452A27"/>
  </w:style>
  <w:style w:type="paragraph" w:customStyle="1" w:styleId="1E88887D3A054DE9B47EEEA278CB6D3C">
    <w:name w:val="1E88887D3A054DE9B47EEEA278CB6D3C"/>
    <w:rsid w:val="00452A27"/>
  </w:style>
  <w:style w:type="paragraph" w:customStyle="1" w:styleId="7C79EF5158E7456AA87E52960A4DC715">
    <w:name w:val="7C79EF5158E7456AA87E52960A4DC715"/>
    <w:rsid w:val="00452A27"/>
  </w:style>
  <w:style w:type="paragraph" w:customStyle="1" w:styleId="6A9CC18767384B9E97B4A1289355DBB1">
    <w:name w:val="6A9CC18767384B9E97B4A1289355DBB1"/>
    <w:rsid w:val="00452A27"/>
  </w:style>
  <w:style w:type="paragraph" w:customStyle="1" w:styleId="C5DFA1345E074274AC7840AA5369B55A">
    <w:name w:val="C5DFA1345E074274AC7840AA5369B55A"/>
    <w:rsid w:val="00452A27"/>
  </w:style>
  <w:style w:type="paragraph" w:customStyle="1" w:styleId="999497949BC04ACC803C1DCE4F33AC2F">
    <w:name w:val="999497949BC04ACC803C1DCE4F33AC2F"/>
    <w:rsid w:val="00452A27"/>
  </w:style>
  <w:style w:type="paragraph" w:customStyle="1" w:styleId="258BB6D72602472BB835FF79339DFD4E">
    <w:name w:val="258BB6D72602472BB835FF79339DFD4E"/>
    <w:rsid w:val="00452A27"/>
  </w:style>
  <w:style w:type="paragraph" w:customStyle="1" w:styleId="F2A5845C04154A62A3142B141E54C415">
    <w:name w:val="F2A5845C04154A62A3142B141E54C415"/>
    <w:rsid w:val="00452A27"/>
  </w:style>
  <w:style w:type="paragraph" w:customStyle="1" w:styleId="DFE6C454F41143A397F988C6EF65DF89">
    <w:name w:val="DFE6C454F41143A397F988C6EF65DF89"/>
    <w:rsid w:val="00452A27"/>
  </w:style>
  <w:style w:type="paragraph" w:customStyle="1" w:styleId="F8F68FA490B64FC6891C39F95C262306">
    <w:name w:val="F8F68FA490B64FC6891C39F95C262306"/>
    <w:rsid w:val="00452A27"/>
  </w:style>
  <w:style w:type="paragraph" w:customStyle="1" w:styleId="5C7985FAA651406DB2FB621523807A13">
    <w:name w:val="5C7985FAA651406DB2FB621523807A13"/>
    <w:rsid w:val="00452A27"/>
  </w:style>
  <w:style w:type="paragraph" w:customStyle="1" w:styleId="AF424CF004EC4C58A9A62A8CBEF27D81">
    <w:name w:val="AF424CF004EC4C58A9A62A8CBEF27D81"/>
    <w:rsid w:val="00452A27"/>
  </w:style>
  <w:style w:type="paragraph" w:customStyle="1" w:styleId="58BAD11FD73F477D9F5C06B767167249">
    <w:name w:val="58BAD11FD73F477D9F5C06B767167249"/>
    <w:rsid w:val="00452A27"/>
  </w:style>
  <w:style w:type="paragraph" w:customStyle="1" w:styleId="13406EE94DF249E482F3DAB0A37D610B">
    <w:name w:val="13406EE94DF249E482F3DAB0A37D610B"/>
    <w:rsid w:val="00C554C2"/>
  </w:style>
  <w:style w:type="paragraph" w:customStyle="1" w:styleId="3538033D27514146A428D459957C93CB">
    <w:name w:val="3538033D27514146A428D459957C93CB"/>
    <w:rsid w:val="00C554C2"/>
  </w:style>
  <w:style w:type="paragraph" w:customStyle="1" w:styleId="57C05364100B446C832E4353878E1F30">
    <w:name w:val="57C05364100B446C832E4353878E1F30"/>
    <w:rsid w:val="00C554C2"/>
  </w:style>
  <w:style w:type="paragraph" w:customStyle="1" w:styleId="1243E234E7074DAD8F8888B899997BA6">
    <w:name w:val="1243E234E7074DAD8F8888B899997BA6"/>
    <w:rsid w:val="00C554C2"/>
  </w:style>
  <w:style w:type="paragraph" w:customStyle="1" w:styleId="FD9E607173E74336B3AE6D5F8846D7EA">
    <w:name w:val="FD9E607173E74336B3AE6D5F8846D7EA"/>
    <w:rsid w:val="00C554C2"/>
  </w:style>
  <w:style w:type="paragraph" w:customStyle="1" w:styleId="4588E32982EF48E0A24FAEE6F0126850">
    <w:name w:val="4588E32982EF48E0A24FAEE6F0126850"/>
    <w:rsid w:val="00C554C2"/>
  </w:style>
  <w:style w:type="paragraph" w:customStyle="1" w:styleId="BF1A0CD13E124F91B0E40BB2DDFBE54B">
    <w:name w:val="BF1A0CD13E124F91B0E40BB2DDFBE54B"/>
    <w:rsid w:val="00C554C2"/>
  </w:style>
  <w:style w:type="paragraph" w:customStyle="1" w:styleId="880135DEBE584F0EBEBA989E8C92A120">
    <w:name w:val="880135DEBE584F0EBEBA989E8C92A120"/>
    <w:rsid w:val="00C554C2"/>
  </w:style>
  <w:style w:type="paragraph" w:customStyle="1" w:styleId="08B046D6BC3B47669D815EA616A76240">
    <w:name w:val="08B046D6BC3B47669D815EA616A76240"/>
    <w:rsid w:val="00C554C2"/>
  </w:style>
  <w:style w:type="paragraph" w:customStyle="1" w:styleId="1BFD179C378E40F5A8F42D3331E6ADB6">
    <w:name w:val="1BFD179C378E40F5A8F42D3331E6ADB6"/>
    <w:rsid w:val="00C554C2"/>
  </w:style>
  <w:style w:type="paragraph" w:customStyle="1" w:styleId="7921BFFA6E86451E8B40F22164C2E3CB">
    <w:name w:val="7921BFFA6E86451E8B40F22164C2E3CB"/>
    <w:rsid w:val="00C554C2"/>
  </w:style>
  <w:style w:type="paragraph" w:customStyle="1" w:styleId="74703CE845FF4A8ABF57F8879FA378A4">
    <w:name w:val="74703CE845FF4A8ABF57F8879FA378A4"/>
    <w:rsid w:val="00A070CA"/>
  </w:style>
  <w:style w:type="paragraph" w:customStyle="1" w:styleId="D75CA1705BD54785ABF3FA7F1F75A4AF">
    <w:name w:val="D75CA1705BD54785ABF3FA7F1F75A4AF"/>
    <w:rsid w:val="00A070CA"/>
  </w:style>
  <w:style w:type="paragraph" w:customStyle="1" w:styleId="F037AD0337F242D7BA3BB0FF150C96F4">
    <w:name w:val="F037AD0337F242D7BA3BB0FF150C96F4"/>
    <w:rsid w:val="00A070CA"/>
  </w:style>
  <w:style w:type="paragraph" w:customStyle="1" w:styleId="6BC7EB2E65D54D61851E4507D50244C3">
    <w:name w:val="6BC7EB2E65D54D61851E4507D50244C3"/>
    <w:rsid w:val="00A070CA"/>
  </w:style>
  <w:style w:type="paragraph" w:customStyle="1" w:styleId="4FD977B543D54CBB9C8B301975F8384E">
    <w:name w:val="4FD977B543D54CBB9C8B301975F8384E"/>
    <w:rsid w:val="00A070CA"/>
  </w:style>
  <w:style w:type="paragraph" w:customStyle="1" w:styleId="837FB269C1C14EB8B6CD8018133845AC">
    <w:name w:val="837FB269C1C14EB8B6CD8018133845AC"/>
    <w:rsid w:val="00A070CA"/>
  </w:style>
  <w:style w:type="paragraph" w:customStyle="1" w:styleId="1D4CE4B871544FCDA8BE1A250C75CEB0">
    <w:name w:val="1D4CE4B871544FCDA8BE1A250C75CEB0"/>
    <w:rsid w:val="00A070CA"/>
  </w:style>
  <w:style w:type="paragraph" w:customStyle="1" w:styleId="B1A4B38B26F84EE5A7F285DA246EBE8F">
    <w:name w:val="B1A4B38B26F84EE5A7F285DA246EBE8F"/>
    <w:rsid w:val="00A070CA"/>
  </w:style>
  <w:style w:type="paragraph" w:customStyle="1" w:styleId="C1FAFD8C474C4177AA1A4C90C2C17214">
    <w:name w:val="C1FAFD8C474C4177AA1A4C90C2C17214"/>
    <w:rsid w:val="00A070CA"/>
  </w:style>
  <w:style w:type="paragraph" w:customStyle="1" w:styleId="9B49E6DD5DB54367AFFB7168E06A56A0">
    <w:name w:val="9B49E6DD5DB54367AFFB7168E06A56A0"/>
    <w:rsid w:val="00A070CA"/>
  </w:style>
  <w:style w:type="paragraph" w:customStyle="1" w:styleId="8AF2F91CA030487F9587E53758C547CC">
    <w:name w:val="8AF2F91CA030487F9587E53758C547CC"/>
    <w:rsid w:val="00A070CA"/>
  </w:style>
  <w:style w:type="paragraph" w:customStyle="1" w:styleId="5E862F4A7DE54F21B0DEC57F85208E46">
    <w:name w:val="5E862F4A7DE54F21B0DEC57F85208E46"/>
    <w:rsid w:val="00A070CA"/>
  </w:style>
  <w:style w:type="paragraph" w:customStyle="1" w:styleId="06F17DA276E845419F6ABBBB9206E96B">
    <w:name w:val="06F17DA276E845419F6ABBBB9206E96B"/>
    <w:rsid w:val="009F72D4"/>
  </w:style>
  <w:style w:type="paragraph" w:customStyle="1" w:styleId="7DB09489550841758B554B836722483B">
    <w:name w:val="7DB09489550841758B554B836722483B"/>
    <w:rsid w:val="009F72D4"/>
  </w:style>
  <w:style w:type="paragraph" w:customStyle="1" w:styleId="DC6D03CD7A41417187C9F3070FB287D9">
    <w:name w:val="DC6D03CD7A41417187C9F3070FB287D9"/>
    <w:rsid w:val="009F72D4"/>
  </w:style>
  <w:style w:type="paragraph" w:customStyle="1" w:styleId="5F584C15059645B1BBF03AAD2455F21C">
    <w:name w:val="5F584C15059645B1BBF03AAD2455F21C"/>
    <w:rsid w:val="009F72D4"/>
  </w:style>
  <w:style w:type="paragraph" w:customStyle="1" w:styleId="886DB3E0C47746E68E2A137028C1FB46">
    <w:name w:val="886DB3E0C47746E68E2A137028C1FB46"/>
    <w:rsid w:val="009F72D4"/>
  </w:style>
  <w:style w:type="paragraph" w:customStyle="1" w:styleId="0DEE5604765B4711A6EA92A46F15461F">
    <w:name w:val="0DEE5604765B4711A6EA92A46F15461F"/>
    <w:rsid w:val="009F72D4"/>
  </w:style>
  <w:style w:type="paragraph" w:customStyle="1" w:styleId="7EAC843BA0A1416A830C409EA79C9A91">
    <w:name w:val="7EAC843BA0A1416A830C409EA79C9A91"/>
    <w:rsid w:val="009F72D4"/>
  </w:style>
  <w:style w:type="paragraph" w:customStyle="1" w:styleId="F35E8B639E274810B62DD4D1FBF1EB73">
    <w:name w:val="F35E8B639E274810B62DD4D1FBF1EB73"/>
    <w:rsid w:val="009F72D4"/>
  </w:style>
  <w:style w:type="paragraph" w:customStyle="1" w:styleId="C39D8DFD392B492CB219468BD237FB36">
    <w:name w:val="C39D8DFD392B492CB219468BD237FB36"/>
    <w:rsid w:val="009F72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2D4"/>
    <w:rPr>
      <w:color w:val="808080"/>
    </w:rPr>
  </w:style>
  <w:style w:type="paragraph" w:customStyle="1" w:styleId="BFEC00B190394435A952545A7643424C">
    <w:name w:val="BFEC00B190394435A952545A7643424C"/>
    <w:rsid w:val="00FD40A0"/>
  </w:style>
  <w:style w:type="paragraph" w:customStyle="1" w:styleId="32BCD27DB1DE40F8AAF93BFEDD314BA8">
    <w:name w:val="32BCD27DB1DE40F8AAF93BFEDD314BA8"/>
    <w:rsid w:val="00FD40A0"/>
  </w:style>
  <w:style w:type="paragraph" w:customStyle="1" w:styleId="CB2523FE2CBF4F388F361F1220359F63">
    <w:name w:val="CB2523FE2CBF4F388F361F1220359F63"/>
    <w:rsid w:val="00FD40A0"/>
  </w:style>
  <w:style w:type="paragraph" w:customStyle="1" w:styleId="3C37D3119E334C2795ABF27C55ED663C">
    <w:name w:val="3C37D3119E334C2795ABF27C55ED663C"/>
    <w:rsid w:val="00FD40A0"/>
  </w:style>
  <w:style w:type="paragraph" w:customStyle="1" w:styleId="0352C439D4514DB0B23A6B770B02434E">
    <w:name w:val="0352C439D4514DB0B23A6B770B02434E"/>
    <w:rsid w:val="00FD40A0"/>
  </w:style>
  <w:style w:type="paragraph" w:customStyle="1" w:styleId="EA4AD63A67BA47409A34BBBE9D188C98">
    <w:name w:val="EA4AD63A67BA47409A34BBBE9D188C98"/>
    <w:rsid w:val="00FD40A0"/>
  </w:style>
  <w:style w:type="paragraph" w:customStyle="1" w:styleId="999ECED3165B49CDBB303F5A04F8CCDD">
    <w:name w:val="999ECED3165B49CDBB303F5A04F8CCDD"/>
    <w:rsid w:val="00FD40A0"/>
  </w:style>
  <w:style w:type="paragraph" w:customStyle="1" w:styleId="837AF87B8D77459DACBA197E642F082C">
    <w:name w:val="837AF87B8D77459DACBA197E642F082C"/>
    <w:rsid w:val="00FD40A0"/>
  </w:style>
  <w:style w:type="paragraph" w:customStyle="1" w:styleId="84849DD9E900433EB7BA17FCA43681E5">
    <w:name w:val="84849DD9E900433EB7BA17FCA43681E5"/>
    <w:rsid w:val="00FD40A0"/>
  </w:style>
  <w:style w:type="paragraph" w:customStyle="1" w:styleId="CB63C78243C64D938F378E15D4C58386">
    <w:name w:val="CB63C78243C64D938F378E15D4C58386"/>
    <w:rsid w:val="00FD40A0"/>
  </w:style>
  <w:style w:type="paragraph" w:customStyle="1" w:styleId="9C9205856DB54143909150769FAB1276">
    <w:name w:val="9C9205856DB54143909150769FAB1276"/>
    <w:rsid w:val="00FD40A0"/>
  </w:style>
  <w:style w:type="paragraph" w:customStyle="1" w:styleId="E21F6BACA8364065959DEC79D14C1AC4">
    <w:name w:val="E21F6BACA8364065959DEC79D14C1AC4"/>
    <w:rsid w:val="00FD40A0"/>
  </w:style>
  <w:style w:type="paragraph" w:customStyle="1" w:styleId="2233BFEDCBA84EB7898001BF41A99E1A">
    <w:name w:val="2233BFEDCBA84EB7898001BF41A99E1A"/>
    <w:rsid w:val="00FD40A0"/>
  </w:style>
  <w:style w:type="paragraph" w:customStyle="1" w:styleId="4B7A583B16824D1A9516EEE84E0DB7FF">
    <w:name w:val="4B7A583B16824D1A9516EEE84E0DB7FF"/>
    <w:rsid w:val="00C257CC"/>
  </w:style>
  <w:style w:type="paragraph" w:customStyle="1" w:styleId="66B2234092B94324926BFACC669D2100">
    <w:name w:val="66B2234092B94324926BFACC669D2100"/>
    <w:rsid w:val="00C257CC"/>
  </w:style>
  <w:style w:type="paragraph" w:customStyle="1" w:styleId="9A0F0CC9852B482786EEFB51021D9524">
    <w:name w:val="9A0F0CC9852B482786EEFB51021D9524"/>
    <w:rsid w:val="00C257CC"/>
  </w:style>
  <w:style w:type="paragraph" w:customStyle="1" w:styleId="02AFBCFD9F054C298933021A8A7F1965">
    <w:name w:val="02AFBCFD9F054C298933021A8A7F1965"/>
    <w:rsid w:val="00143792"/>
  </w:style>
  <w:style w:type="paragraph" w:customStyle="1" w:styleId="D7602E664A424719A0633A75B3AB0D45">
    <w:name w:val="D7602E664A424719A0633A75B3AB0D45"/>
    <w:rsid w:val="00143792"/>
  </w:style>
  <w:style w:type="paragraph" w:customStyle="1" w:styleId="EFE145478C24442294868624207F9C9D">
    <w:name w:val="EFE145478C24442294868624207F9C9D"/>
    <w:rsid w:val="00143792"/>
  </w:style>
  <w:style w:type="paragraph" w:customStyle="1" w:styleId="23D7E2C3617243C78A584664C6D5A94B">
    <w:name w:val="23D7E2C3617243C78A584664C6D5A94B"/>
    <w:rsid w:val="00143792"/>
  </w:style>
  <w:style w:type="paragraph" w:customStyle="1" w:styleId="2B749384868B41D5AFDB04659C17571F">
    <w:name w:val="2B749384868B41D5AFDB04659C17571F"/>
    <w:rsid w:val="00143792"/>
  </w:style>
  <w:style w:type="paragraph" w:customStyle="1" w:styleId="DA60D2C390C64A149CC5F3C0F6030504">
    <w:name w:val="DA60D2C390C64A149CC5F3C0F6030504"/>
    <w:rsid w:val="00143792"/>
  </w:style>
  <w:style w:type="paragraph" w:customStyle="1" w:styleId="9541497F83204095A776227FE573780E">
    <w:name w:val="9541497F83204095A776227FE573780E"/>
    <w:rsid w:val="00143792"/>
  </w:style>
  <w:style w:type="paragraph" w:customStyle="1" w:styleId="D775892368F9404D8B21A38C39E2B285">
    <w:name w:val="D775892368F9404D8B21A38C39E2B285"/>
    <w:rsid w:val="00143792"/>
  </w:style>
  <w:style w:type="paragraph" w:customStyle="1" w:styleId="01D6C9FE5C7346E79E6E21EBC5A13F99">
    <w:name w:val="01D6C9FE5C7346E79E6E21EBC5A13F99"/>
    <w:rsid w:val="00143792"/>
  </w:style>
  <w:style w:type="paragraph" w:customStyle="1" w:styleId="8B40678122BD46BDA4E85783BCBFC6EC">
    <w:name w:val="8B40678122BD46BDA4E85783BCBFC6EC"/>
    <w:rsid w:val="00143792"/>
  </w:style>
  <w:style w:type="paragraph" w:customStyle="1" w:styleId="024B93249E4943BD92E7EDAD94919DE8">
    <w:name w:val="024B93249E4943BD92E7EDAD94919DE8"/>
    <w:rsid w:val="00143792"/>
  </w:style>
  <w:style w:type="paragraph" w:customStyle="1" w:styleId="940DA7664A77420D8BF85A8C58ECEF6E">
    <w:name w:val="940DA7664A77420D8BF85A8C58ECEF6E"/>
    <w:rsid w:val="00143792"/>
  </w:style>
  <w:style w:type="paragraph" w:customStyle="1" w:styleId="0D42241B71774CDC9A02F105693D5F33">
    <w:name w:val="0D42241B71774CDC9A02F105693D5F33"/>
    <w:rsid w:val="00143792"/>
  </w:style>
  <w:style w:type="paragraph" w:customStyle="1" w:styleId="01BFDAC7362A4A4E9E2601CB0A4B3E64">
    <w:name w:val="01BFDAC7362A4A4E9E2601CB0A4B3E64"/>
    <w:rsid w:val="00143792"/>
  </w:style>
  <w:style w:type="paragraph" w:customStyle="1" w:styleId="390E602459E74E548ACBBA7D38FF83FD">
    <w:name w:val="390E602459E74E548ACBBA7D38FF83FD"/>
    <w:rsid w:val="00143792"/>
  </w:style>
  <w:style w:type="paragraph" w:customStyle="1" w:styleId="FC30FD9D575A4D689C5A53FEC35BF8FA">
    <w:name w:val="FC30FD9D575A4D689C5A53FEC35BF8FA"/>
    <w:rsid w:val="00143792"/>
  </w:style>
  <w:style w:type="paragraph" w:customStyle="1" w:styleId="BDB33715099C4B7A88E6F5074479D3FD">
    <w:name w:val="BDB33715099C4B7A88E6F5074479D3FD"/>
    <w:rsid w:val="00143792"/>
  </w:style>
  <w:style w:type="paragraph" w:customStyle="1" w:styleId="D91957A35D1E4718A14F5AC59AB7F2C5">
    <w:name w:val="D91957A35D1E4718A14F5AC59AB7F2C5"/>
    <w:rsid w:val="00143792"/>
  </w:style>
  <w:style w:type="paragraph" w:customStyle="1" w:styleId="6C215B71BDD24A4FB31644B17556321A">
    <w:name w:val="6C215B71BDD24A4FB31644B17556321A"/>
    <w:rsid w:val="00143792"/>
  </w:style>
  <w:style w:type="paragraph" w:customStyle="1" w:styleId="52887CDFD27C4368B8ABFB86EB780B2D">
    <w:name w:val="52887CDFD27C4368B8ABFB86EB780B2D"/>
    <w:rsid w:val="00143792"/>
  </w:style>
  <w:style w:type="paragraph" w:customStyle="1" w:styleId="5E887660DFE44D3486A6AC01DD522E3D">
    <w:name w:val="5E887660DFE44D3486A6AC01DD522E3D"/>
    <w:rsid w:val="00143792"/>
  </w:style>
  <w:style w:type="paragraph" w:customStyle="1" w:styleId="936E29E95D9F4FB9BFD206A60F899724">
    <w:name w:val="936E29E95D9F4FB9BFD206A60F899724"/>
    <w:rsid w:val="00E3177A"/>
  </w:style>
  <w:style w:type="paragraph" w:customStyle="1" w:styleId="7C4705944B0744048D892298C47C1A8C">
    <w:name w:val="7C4705944B0744048D892298C47C1A8C"/>
    <w:rsid w:val="00E3177A"/>
  </w:style>
  <w:style w:type="paragraph" w:customStyle="1" w:styleId="C2036AF4E04A47D8A954F3EEF9CED202">
    <w:name w:val="C2036AF4E04A47D8A954F3EEF9CED202"/>
    <w:rsid w:val="00E3177A"/>
  </w:style>
  <w:style w:type="paragraph" w:customStyle="1" w:styleId="407F214036B14437A5A2479E39EF223E">
    <w:name w:val="407F214036B14437A5A2479E39EF223E"/>
    <w:rsid w:val="00E3177A"/>
  </w:style>
  <w:style w:type="paragraph" w:customStyle="1" w:styleId="684FE4C893BF4D76881233F68790DF1D">
    <w:name w:val="684FE4C893BF4D76881233F68790DF1D"/>
    <w:rsid w:val="00E3177A"/>
  </w:style>
  <w:style w:type="paragraph" w:customStyle="1" w:styleId="E4D22EC3245542C9B45E44BC42CDE62B">
    <w:name w:val="E4D22EC3245542C9B45E44BC42CDE62B"/>
    <w:rsid w:val="00E3177A"/>
  </w:style>
  <w:style w:type="paragraph" w:customStyle="1" w:styleId="B0F9A3926E6B477F9BD1DE7E098D8262">
    <w:name w:val="B0F9A3926E6B477F9BD1DE7E098D8262"/>
    <w:rsid w:val="00E3177A"/>
  </w:style>
  <w:style w:type="paragraph" w:customStyle="1" w:styleId="00C1302FFBB045879AAA5222F387C1FF">
    <w:name w:val="00C1302FFBB045879AAA5222F387C1FF"/>
    <w:rsid w:val="00E3177A"/>
  </w:style>
  <w:style w:type="paragraph" w:customStyle="1" w:styleId="E293511ABC514AB48CC2347C786BD7D0">
    <w:name w:val="E293511ABC514AB48CC2347C786BD7D0"/>
    <w:rsid w:val="00E3177A"/>
  </w:style>
  <w:style w:type="paragraph" w:customStyle="1" w:styleId="9EDF3EA17ADC476BBCAC1E0332DD93DC">
    <w:name w:val="9EDF3EA17ADC476BBCAC1E0332DD93DC"/>
    <w:rsid w:val="00452A27"/>
  </w:style>
  <w:style w:type="paragraph" w:customStyle="1" w:styleId="FA836FEA6D5A48ECA3EC871414026B5D">
    <w:name w:val="FA836FEA6D5A48ECA3EC871414026B5D"/>
    <w:rsid w:val="00452A27"/>
  </w:style>
  <w:style w:type="paragraph" w:customStyle="1" w:styleId="9B5A9ED1E9BE471183985F7EC3688F04">
    <w:name w:val="9B5A9ED1E9BE471183985F7EC3688F04"/>
    <w:rsid w:val="00452A27"/>
  </w:style>
  <w:style w:type="paragraph" w:customStyle="1" w:styleId="444C7993B73F4573898258C44D5182FC">
    <w:name w:val="444C7993B73F4573898258C44D5182FC"/>
    <w:rsid w:val="00452A27"/>
  </w:style>
  <w:style w:type="paragraph" w:customStyle="1" w:styleId="F085CCBB3360475DA09CB93B53D2A2FC">
    <w:name w:val="F085CCBB3360475DA09CB93B53D2A2FC"/>
    <w:rsid w:val="00452A27"/>
  </w:style>
  <w:style w:type="paragraph" w:customStyle="1" w:styleId="69B63C2BBE1D4893B801370EE19D8C78">
    <w:name w:val="69B63C2BBE1D4893B801370EE19D8C78"/>
    <w:rsid w:val="00452A27"/>
  </w:style>
  <w:style w:type="paragraph" w:customStyle="1" w:styleId="085E74819139494783D89948EA30117C">
    <w:name w:val="085E74819139494783D89948EA30117C"/>
    <w:rsid w:val="00452A27"/>
  </w:style>
  <w:style w:type="paragraph" w:customStyle="1" w:styleId="2D43014C6CD24DC5B293E8BFC476A3F1">
    <w:name w:val="2D43014C6CD24DC5B293E8BFC476A3F1"/>
    <w:rsid w:val="00452A27"/>
  </w:style>
  <w:style w:type="paragraph" w:customStyle="1" w:styleId="71372C36A555497BADA6AEDA30F45943">
    <w:name w:val="71372C36A555497BADA6AEDA30F45943"/>
    <w:rsid w:val="00452A27"/>
  </w:style>
  <w:style w:type="paragraph" w:customStyle="1" w:styleId="1246104A5033452FB212F06E34A788B2">
    <w:name w:val="1246104A5033452FB212F06E34A788B2"/>
    <w:rsid w:val="00452A27"/>
  </w:style>
  <w:style w:type="paragraph" w:customStyle="1" w:styleId="0EBD61D6E98B4F76A89C3F452844FB3E">
    <w:name w:val="0EBD61D6E98B4F76A89C3F452844FB3E"/>
    <w:rsid w:val="00452A27"/>
  </w:style>
  <w:style w:type="paragraph" w:customStyle="1" w:styleId="A5A493C1A27942249820357277169D12">
    <w:name w:val="A5A493C1A27942249820357277169D12"/>
    <w:rsid w:val="00452A27"/>
  </w:style>
  <w:style w:type="paragraph" w:customStyle="1" w:styleId="6AAFD3370F1A44D49AEF09B763A81B23">
    <w:name w:val="6AAFD3370F1A44D49AEF09B763A81B23"/>
    <w:rsid w:val="00452A27"/>
  </w:style>
  <w:style w:type="paragraph" w:customStyle="1" w:styleId="067EFB1AEC734E4598E40D4C522AE2A9">
    <w:name w:val="067EFB1AEC734E4598E40D4C522AE2A9"/>
    <w:rsid w:val="00452A27"/>
  </w:style>
  <w:style w:type="paragraph" w:customStyle="1" w:styleId="1E88887D3A054DE9B47EEEA278CB6D3C">
    <w:name w:val="1E88887D3A054DE9B47EEEA278CB6D3C"/>
    <w:rsid w:val="00452A27"/>
  </w:style>
  <w:style w:type="paragraph" w:customStyle="1" w:styleId="7C79EF5158E7456AA87E52960A4DC715">
    <w:name w:val="7C79EF5158E7456AA87E52960A4DC715"/>
    <w:rsid w:val="00452A27"/>
  </w:style>
  <w:style w:type="paragraph" w:customStyle="1" w:styleId="6A9CC18767384B9E97B4A1289355DBB1">
    <w:name w:val="6A9CC18767384B9E97B4A1289355DBB1"/>
    <w:rsid w:val="00452A27"/>
  </w:style>
  <w:style w:type="paragraph" w:customStyle="1" w:styleId="C5DFA1345E074274AC7840AA5369B55A">
    <w:name w:val="C5DFA1345E074274AC7840AA5369B55A"/>
    <w:rsid w:val="00452A27"/>
  </w:style>
  <w:style w:type="paragraph" w:customStyle="1" w:styleId="999497949BC04ACC803C1DCE4F33AC2F">
    <w:name w:val="999497949BC04ACC803C1DCE4F33AC2F"/>
    <w:rsid w:val="00452A27"/>
  </w:style>
  <w:style w:type="paragraph" w:customStyle="1" w:styleId="258BB6D72602472BB835FF79339DFD4E">
    <w:name w:val="258BB6D72602472BB835FF79339DFD4E"/>
    <w:rsid w:val="00452A27"/>
  </w:style>
  <w:style w:type="paragraph" w:customStyle="1" w:styleId="F2A5845C04154A62A3142B141E54C415">
    <w:name w:val="F2A5845C04154A62A3142B141E54C415"/>
    <w:rsid w:val="00452A27"/>
  </w:style>
  <w:style w:type="paragraph" w:customStyle="1" w:styleId="DFE6C454F41143A397F988C6EF65DF89">
    <w:name w:val="DFE6C454F41143A397F988C6EF65DF89"/>
    <w:rsid w:val="00452A27"/>
  </w:style>
  <w:style w:type="paragraph" w:customStyle="1" w:styleId="F8F68FA490B64FC6891C39F95C262306">
    <w:name w:val="F8F68FA490B64FC6891C39F95C262306"/>
    <w:rsid w:val="00452A27"/>
  </w:style>
  <w:style w:type="paragraph" w:customStyle="1" w:styleId="5C7985FAA651406DB2FB621523807A13">
    <w:name w:val="5C7985FAA651406DB2FB621523807A13"/>
    <w:rsid w:val="00452A27"/>
  </w:style>
  <w:style w:type="paragraph" w:customStyle="1" w:styleId="AF424CF004EC4C58A9A62A8CBEF27D81">
    <w:name w:val="AF424CF004EC4C58A9A62A8CBEF27D81"/>
    <w:rsid w:val="00452A27"/>
  </w:style>
  <w:style w:type="paragraph" w:customStyle="1" w:styleId="58BAD11FD73F477D9F5C06B767167249">
    <w:name w:val="58BAD11FD73F477D9F5C06B767167249"/>
    <w:rsid w:val="00452A27"/>
  </w:style>
  <w:style w:type="paragraph" w:customStyle="1" w:styleId="13406EE94DF249E482F3DAB0A37D610B">
    <w:name w:val="13406EE94DF249E482F3DAB0A37D610B"/>
    <w:rsid w:val="00C554C2"/>
  </w:style>
  <w:style w:type="paragraph" w:customStyle="1" w:styleId="3538033D27514146A428D459957C93CB">
    <w:name w:val="3538033D27514146A428D459957C93CB"/>
    <w:rsid w:val="00C554C2"/>
  </w:style>
  <w:style w:type="paragraph" w:customStyle="1" w:styleId="57C05364100B446C832E4353878E1F30">
    <w:name w:val="57C05364100B446C832E4353878E1F30"/>
    <w:rsid w:val="00C554C2"/>
  </w:style>
  <w:style w:type="paragraph" w:customStyle="1" w:styleId="1243E234E7074DAD8F8888B899997BA6">
    <w:name w:val="1243E234E7074DAD8F8888B899997BA6"/>
    <w:rsid w:val="00C554C2"/>
  </w:style>
  <w:style w:type="paragraph" w:customStyle="1" w:styleId="FD9E607173E74336B3AE6D5F8846D7EA">
    <w:name w:val="FD9E607173E74336B3AE6D5F8846D7EA"/>
    <w:rsid w:val="00C554C2"/>
  </w:style>
  <w:style w:type="paragraph" w:customStyle="1" w:styleId="4588E32982EF48E0A24FAEE6F0126850">
    <w:name w:val="4588E32982EF48E0A24FAEE6F0126850"/>
    <w:rsid w:val="00C554C2"/>
  </w:style>
  <w:style w:type="paragraph" w:customStyle="1" w:styleId="BF1A0CD13E124F91B0E40BB2DDFBE54B">
    <w:name w:val="BF1A0CD13E124F91B0E40BB2DDFBE54B"/>
    <w:rsid w:val="00C554C2"/>
  </w:style>
  <w:style w:type="paragraph" w:customStyle="1" w:styleId="880135DEBE584F0EBEBA989E8C92A120">
    <w:name w:val="880135DEBE584F0EBEBA989E8C92A120"/>
    <w:rsid w:val="00C554C2"/>
  </w:style>
  <w:style w:type="paragraph" w:customStyle="1" w:styleId="08B046D6BC3B47669D815EA616A76240">
    <w:name w:val="08B046D6BC3B47669D815EA616A76240"/>
    <w:rsid w:val="00C554C2"/>
  </w:style>
  <w:style w:type="paragraph" w:customStyle="1" w:styleId="1BFD179C378E40F5A8F42D3331E6ADB6">
    <w:name w:val="1BFD179C378E40F5A8F42D3331E6ADB6"/>
    <w:rsid w:val="00C554C2"/>
  </w:style>
  <w:style w:type="paragraph" w:customStyle="1" w:styleId="7921BFFA6E86451E8B40F22164C2E3CB">
    <w:name w:val="7921BFFA6E86451E8B40F22164C2E3CB"/>
    <w:rsid w:val="00C554C2"/>
  </w:style>
  <w:style w:type="paragraph" w:customStyle="1" w:styleId="74703CE845FF4A8ABF57F8879FA378A4">
    <w:name w:val="74703CE845FF4A8ABF57F8879FA378A4"/>
    <w:rsid w:val="00A070CA"/>
  </w:style>
  <w:style w:type="paragraph" w:customStyle="1" w:styleId="D75CA1705BD54785ABF3FA7F1F75A4AF">
    <w:name w:val="D75CA1705BD54785ABF3FA7F1F75A4AF"/>
    <w:rsid w:val="00A070CA"/>
  </w:style>
  <w:style w:type="paragraph" w:customStyle="1" w:styleId="F037AD0337F242D7BA3BB0FF150C96F4">
    <w:name w:val="F037AD0337F242D7BA3BB0FF150C96F4"/>
    <w:rsid w:val="00A070CA"/>
  </w:style>
  <w:style w:type="paragraph" w:customStyle="1" w:styleId="6BC7EB2E65D54D61851E4507D50244C3">
    <w:name w:val="6BC7EB2E65D54D61851E4507D50244C3"/>
    <w:rsid w:val="00A070CA"/>
  </w:style>
  <w:style w:type="paragraph" w:customStyle="1" w:styleId="4FD977B543D54CBB9C8B301975F8384E">
    <w:name w:val="4FD977B543D54CBB9C8B301975F8384E"/>
    <w:rsid w:val="00A070CA"/>
  </w:style>
  <w:style w:type="paragraph" w:customStyle="1" w:styleId="837FB269C1C14EB8B6CD8018133845AC">
    <w:name w:val="837FB269C1C14EB8B6CD8018133845AC"/>
    <w:rsid w:val="00A070CA"/>
  </w:style>
  <w:style w:type="paragraph" w:customStyle="1" w:styleId="1D4CE4B871544FCDA8BE1A250C75CEB0">
    <w:name w:val="1D4CE4B871544FCDA8BE1A250C75CEB0"/>
    <w:rsid w:val="00A070CA"/>
  </w:style>
  <w:style w:type="paragraph" w:customStyle="1" w:styleId="B1A4B38B26F84EE5A7F285DA246EBE8F">
    <w:name w:val="B1A4B38B26F84EE5A7F285DA246EBE8F"/>
    <w:rsid w:val="00A070CA"/>
  </w:style>
  <w:style w:type="paragraph" w:customStyle="1" w:styleId="C1FAFD8C474C4177AA1A4C90C2C17214">
    <w:name w:val="C1FAFD8C474C4177AA1A4C90C2C17214"/>
    <w:rsid w:val="00A070CA"/>
  </w:style>
  <w:style w:type="paragraph" w:customStyle="1" w:styleId="9B49E6DD5DB54367AFFB7168E06A56A0">
    <w:name w:val="9B49E6DD5DB54367AFFB7168E06A56A0"/>
    <w:rsid w:val="00A070CA"/>
  </w:style>
  <w:style w:type="paragraph" w:customStyle="1" w:styleId="8AF2F91CA030487F9587E53758C547CC">
    <w:name w:val="8AF2F91CA030487F9587E53758C547CC"/>
    <w:rsid w:val="00A070CA"/>
  </w:style>
  <w:style w:type="paragraph" w:customStyle="1" w:styleId="5E862F4A7DE54F21B0DEC57F85208E46">
    <w:name w:val="5E862F4A7DE54F21B0DEC57F85208E46"/>
    <w:rsid w:val="00A070CA"/>
  </w:style>
  <w:style w:type="paragraph" w:customStyle="1" w:styleId="06F17DA276E845419F6ABBBB9206E96B">
    <w:name w:val="06F17DA276E845419F6ABBBB9206E96B"/>
    <w:rsid w:val="009F72D4"/>
  </w:style>
  <w:style w:type="paragraph" w:customStyle="1" w:styleId="7DB09489550841758B554B836722483B">
    <w:name w:val="7DB09489550841758B554B836722483B"/>
    <w:rsid w:val="009F72D4"/>
  </w:style>
  <w:style w:type="paragraph" w:customStyle="1" w:styleId="DC6D03CD7A41417187C9F3070FB287D9">
    <w:name w:val="DC6D03CD7A41417187C9F3070FB287D9"/>
    <w:rsid w:val="009F72D4"/>
  </w:style>
  <w:style w:type="paragraph" w:customStyle="1" w:styleId="5F584C15059645B1BBF03AAD2455F21C">
    <w:name w:val="5F584C15059645B1BBF03AAD2455F21C"/>
    <w:rsid w:val="009F72D4"/>
  </w:style>
  <w:style w:type="paragraph" w:customStyle="1" w:styleId="886DB3E0C47746E68E2A137028C1FB46">
    <w:name w:val="886DB3E0C47746E68E2A137028C1FB46"/>
    <w:rsid w:val="009F72D4"/>
  </w:style>
  <w:style w:type="paragraph" w:customStyle="1" w:styleId="0DEE5604765B4711A6EA92A46F15461F">
    <w:name w:val="0DEE5604765B4711A6EA92A46F15461F"/>
    <w:rsid w:val="009F72D4"/>
  </w:style>
  <w:style w:type="paragraph" w:customStyle="1" w:styleId="7EAC843BA0A1416A830C409EA79C9A91">
    <w:name w:val="7EAC843BA0A1416A830C409EA79C9A91"/>
    <w:rsid w:val="009F72D4"/>
  </w:style>
  <w:style w:type="paragraph" w:customStyle="1" w:styleId="F35E8B639E274810B62DD4D1FBF1EB73">
    <w:name w:val="F35E8B639E274810B62DD4D1FBF1EB73"/>
    <w:rsid w:val="009F72D4"/>
  </w:style>
  <w:style w:type="paragraph" w:customStyle="1" w:styleId="C39D8DFD392B492CB219468BD237FB36">
    <w:name w:val="C39D8DFD392B492CB219468BD237FB36"/>
    <w:rsid w:val="009F7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6E10-8D4C-4A5A-86BD-FCB691E0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Cecilia A (EED)</dc:creator>
  <cp:lastModifiedBy>Meredith, Sondra L (EED)</cp:lastModifiedBy>
  <cp:revision>9</cp:revision>
  <cp:lastPrinted>2014-04-02T02:51:00Z</cp:lastPrinted>
  <dcterms:created xsi:type="dcterms:W3CDTF">2014-04-02T02:35:00Z</dcterms:created>
  <dcterms:modified xsi:type="dcterms:W3CDTF">2014-04-02T03:49:00Z</dcterms:modified>
</cp:coreProperties>
</file>